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26" w:rsidRDefault="00E46926" w:rsidP="00E46926">
      <w:pPr>
        <w:jc w:val="center"/>
        <w:rPr>
          <w:b/>
          <w:sz w:val="28"/>
          <w:szCs w:val="28"/>
          <w:lang w:val="uk-UA"/>
        </w:rPr>
      </w:pPr>
      <w:r w:rsidRPr="0055352D">
        <w:rPr>
          <w:b/>
          <w:sz w:val="28"/>
          <w:szCs w:val="28"/>
          <w:lang w:val="en-US"/>
        </w:rPr>
        <w:t>INFORMATION REFERENCE</w:t>
      </w:r>
    </w:p>
    <w:p w:rsidR="0055352D" w:rsidRPr="0055352D" w:rsidRDefault="0055352D" w:rsidP="00E46926">
      <w:pPr>
        <w:jc w:val="center"/>
        <w:rPr>
          <w:b/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60"/>
        <w:gridCol w:w="6911"/>
      </w:tblGrid>
      <w:tr w:rsidR="00E46926" w:rsidRPr="002F03BF" w:rsidTr="00E46926">
        <w:tc>
          <w:tcPr>
            <w:tcW w:w="2660" w:type="dxa"/>
          </w:tcPr>
          <w:p w:rsidR="00E46926" w:rsidRPr="002F03BF" w:rsidRDefault="00E46926" w:rsidP="00C44546">
            <w:pPr>
              <w:tabs>
                <w:tab w:val="left" w:pos="1843"/>
              </w:tabs>
              <w:rPr>
                <w:b/>
                <w:sz w:val="28"/>
                <w:szCs w:val="28"/>
                <w:lang w:val="en-US"/>
              </w:rPr>
            </w:pPr>
            <w:r w:rsidRPr="002F03BF">
              <w:rPr>
                <w:b/>
                <w:sz w:val="28"/>
                <w:szCs w:val="28"/>
                <w:lang w:val="en-US"/>
              </w:rPr>
              <w:t>Full name of the discipline</w:t>
            </w:r>
          </w:p>
        </w:tc>
        <w:tc>
          <w:tcPr>
            <w:tcW w:w="6911" w:type="dxa"/>
            <w:vAlign w:val="center"/>
          </w:tcPr>
          <w:p w:rsidR="00E46926" w:rsidRPr="005B600E" w:rsidRDefault="005B600E" w:rsidP="00E46926">
            <w:pPr>
              <w:tabs>
                <w:tab w:val="left" w:pos="184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Business English: Written Communication</w:t>
            </w:r>
          </w:p>
        </w:tc>
      </w:tr>
      <w:tr w:rsidR="00E46926" w:rsidRPr="002F03BF" w:rsidTr="00E46926">
        <w:tc>
          <w:tcPr>
            <w:tcW w:w="2660" w:type="dxa"/>
          </w:tcPr>
          <w:p w:rsidR="00E46926" w:rsidRPr="002F03BF" w:rsidRDefault="00E46926" w:rsidP="00C44546">
            <w:pPr>
              <w:tabs>
                <w:tab w:val="left" w:pos="1843"/>
              </w:tabs>
              <w:rPr>
                <w:b/>
                <w:sz w:val="28"/>
                <w:szCs w:val="28"/>
                <w:lang w:val="en-US"/>
              </w:rPr>
            </w:pPr>
            <w:r w:rsidRPr="002F03BF">
              <w:rPr>
                <w:b/>
                <w:sz w:val="28"/>
                <w:szCs w:val="28"/>
                <w:lang w:val="en-US"/>
              </w:rPr>
              <w:t>Type of discipline</w:t>
            </w:r>
          </w:p>
        </w:tc>
        <w:tc>
          <w:tcPr>
            <w:tcW w:w="6911" w:type="dxa"/>
            <w:vAlign w:val="center"/>
          </w:tcPr>
          <w:p w:rsidR="00E46926" w:rsidRPr="002F03BF" w:rsidRDefault="00EC5AD3" w:rsidP="00E46926">
            <w:pPr>
              <w:tabs>
                <w:tab w:val="left" w:pos="1843"/>
              </w:tabs>
              <w:rPr>
                <w:sz w:val="28"/>
                <w:szCs w:val="28"/>
                <w:lang w:val="en-US"/>
              </w:rPr>
            </w:pPr>
            <w:r w:rsidRPr="00EC5AD3">
              <w:rPr>
                <w:sz w:val="28"/>
                <w:szCs w:val="28"/>
                <w:lang w:val="en-US"/>
              </w:rPr>
              <w:t>selective</w:t>
            </w:r>
          </w:p>
        </w:tc>
      </w:tr>
      <w:tr w:rsidR="00E46926" w:rsidRPr="002F03BF" w:rsidTr="00E46926">
        <w:tc>
          <w:tcPr>
            <w:tcW w:w="2660" w:type="dxa"/>
          </w:tcPr>
          <w:p w:rsidR="00E46926" w:rsidRPr="002F03BF" w:rsidRDefault="00E46926" w:rsidP="00C44546">
            <w:pPr>
              <w:tabs>
                <w:tab w:val="left" w:pos="1843"/>
              </w:tabs>
              <w:rPr>
                <w:b/>
                <w:sz w:val="28"/>
                <w:szCs w:val="28"/>
                <w:lang w:val="en-US"/>
              </w:rPr>
            </w:pPr>
            <w:r w:rsidRPr="002F03BF">
              <w:rPr>
                <w:b/>
                <w:sz w:val="28"/>
                <w:szCs w:val="28"/>
                <w:lang w:val="en-US"/>
              </w:rPr>
              <w:t>Semester </w:t>
            </w:r>
          </w:p>
        </w:tc>
        <w:tc>
          <w:tcPr>
            <w:tcW w:w="6911" w:type="dxa"/>
            <w:vAlign w:val="center"/>
          </w:tcPr>
          <w:p w:rsidR="00E46926" w:rsidRPr="00EC5AD3" w:rsidRDefault="001F42CD" w:rsidP="00E46926">
            <w:pPr>
              <w:tabs>
                <w:tab w:val="left" w:pos="184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E46926" w:rsidRPr="002F03BF" w:rsidTr="00E46926">
        <w:tc>
          <w:tcPr>
            <w:tcW w:w="2660" w:type="dxa"/>
          </w:tcPr>
          <w:p w:rsidR="00E46926" w:rsidRPr="002F03BF" w:rsidRDefault="00E46926" w:rsidP="00C44546">
            <w:pPr>
              <w:tabs>
                <w:tab w:val="left" w:pos="1843"/>
              </w:tabs>
              <w:rPr>
                <w:b/>
                <w:sz w:val="28"/>
                <w:szCs w:val="28"/>
                <w:lang w:val="en-US"/>
              </w:rPr>
            </w:pPr>
            <w:r w:rsidRPr="002F03BF">
              <w:rPr>
                <w:b/>
                <w:sz w:val="28"/>
                <w:szCs w:val="28"/>
                <w:lang w:val="en-US"/>
              </w:rPr>
              <w:t>Number of ECTS credits</w:t>
            </w:r>
          </w:p>
        </w:tc>
        <w:tc>
          <w:tcPr>
            <w:tcW w:w="6911" w:type="dxa"/>
            <w:vAlign w:val="center"/>
          </w:tcPr>
          <w:p w:rsidR="00E46926" w:rsidRPr="002F03BF" w:rsidRDefault="00E46926" w:rsidP="00E46926">
            <w:pPr>
              <w:tabs>
                <w:tab w:val="left" w:pos="1843"/>
              </w:tabs>
              <w:rPr>
                <w:sz w:val="28"/>
                <w:szCs w:val="28"/>
                <w:lang w:val="en-US"/>
              </w:rPr>
            </w:pPr>
            <w:r w:rsidRPr="002F03BF">
              <w:rPr>
                <w:sz w:val="28"/>
                <w:szCs w:val="28"/>
                <w:lang w:val="en-US"/>
              </w:rPr>
              <w:t>4</w:t>
            </w:r>
          </w:p>
        </w:tc>
      </w:tr>
      <w:tr w:rsidR="00E46926" w:rsidRPr="002F03BF" w:rsidTr="00E46926">
        <w:tc>
          <w:tcPr>
            <w:tcW w:w="2660" w:type="dxa"/>
          </w:tcPr>
          <w:p w:rsidR="00E46926" w:rsidRPr="002F03BF" w:rsidRDefault="00E46926" w:rsidP="00C44546">
            <w:pPr>
              <w:tabs>
                <w:tab w:val="left" w:pos="1843"/>
              </w:tabs>
              <w:rPr>
                <w:b/>
                <w:sz w:val="28"/>
                <w:szCs w:val="28"/>
                <w:lang w:val="en-US"/>
              </w:rPr>
            </w:pPr>
            <w:r w:rsidRPr="002F03BF">
              <w:rPr>
                <w:b/>
                <w:sz w:val="28"/>
                <w:szCs w:val="28"/>
                <w:lang w:val="en-US"/>
              </w:rPr>
              <w:t>Level of higher education</w:t>
            </w:r>
          </w:p>
        </w:tc>
        <w:tc>
          <w:tcPr>
            <w:tcW w:w="6911" w:type="dxa"/>
            <w:vAlign w:val="center"/>
          </w:tcPr>
          <w:p w:rsidR="00E46926" w:rsidRPr="002F03BF" w:rsidRDefault="00E46926" w:rsidP="00E46926">
            <w:pPr>
              <w:tabs>
                <w:tab w:val="left" w:pos="1843"/>
              </w:tabs>
              <w:rPr>
                <w:sz w:val="28"/>
                <w:szCs w:val="28"/>
                <w:lang w:val="en-US"/>
              </w:rPr>
            </w:pPr>
            <w:r w:rsidRPr="002F03BF">
              <w:rPr>
                <w:sz w:val="28"/>
                <w:szCs w:val="28"/>
                <w:lang w:val="en-US"/>
              </w:rPr>
              <w:t>first (bachelor's degree)</w:t>
            </w:r>
          </w:p>
        </w:tc>
      </w:tr>
      <w:tr w:rsidR="00E46926" w:rsidRPr="000534AF" w:rsidTr="00E46926">
        <w:tc>
          <w:tcPr>
            <w:tcW w:w="2660" w:type="dxa"/>
          </w:tcPr>
          <w:p w:rsidR="00E46926" w:rsidRPr="002F03BF" w:rsidRDefault="00E46926" w:rsidP="00C44546">
            <w:pPr>
              <w:tabs>
                <w:tab w:val="left" w:pos="1843"/>
              </w:tabs>
              <w:rPr>
                <w:b/>
                <w:sz w:val="28"/>
                <w:szCs w:val="28"/>
                <w:lang w:val="en-US"/>
              </w:rPr>
            </w:pPr>
            <w:r w:rsidRPr="002F03BF">
              <w:rPr>
                <w:b/>
                <w:sz w:val="28"/>
                <w:szCs w:val="28"/>
                <w:lang w:val="en-US"/>
              </w:rPr>
              <w:t xml:space="preserve">Educational </w:t>
            </w:r>
            <w:proofErr w:type="spellStart"/>
            <w:r w:rsidRPr="002F03BF">
              <w:rPr>
                <w:b/>
                <w:sz w:val="28"/>
                <w:szCs w:val="28"/>
                <w:lang w:val="en-US"/>
              </w:rPr>
              <w:t>programme</w:t>
            </w:r>
            <w:proofErr w:type="spellEnd"/>
          </w:p>
        </w:tc>
        <w:tc>
          <w:tcPr>
            <w:tcW w:w="6911" w:type="dxa"/>
            <w:vAlign w:val="center"/>
          </w:tcPr>
          <w:p w:rsidR="00E46926" w:rsidRPr="002F03BF" w:rsidRDefault="000534AF" w:rsidP="000534AF">
            <w:pPr>
              <w:tabs>
                <w:tab w:val="left" w:pos="1832"/>
              </w:tabs>
              <w:rPr>
                <w:sz w:val="28"/>
                <w:szCs w:val="28"/>
                <w:lang w:val="en-US"/>
              </w:rPr>
            </w:pPr>
            <w:r w:rsidRPr="000534AF">
              <w:rPr>
                <w:sz w:val="28"/>
                <w:szCs w:val="28"/>
                <w:lang w:val="en-US"/>
              </w:rPr>
              <w:t>Entrepreneurship, trade and exchange activity</w:t>
            </w:r>
          </w:p>
        </w:tc>
      </w:tr>
      <w:tr w:rsidR="00E46926" w:rsidRPr="002F03BF" w:rsidTr="00E46926">
        <w:tc>
          <w:tcPr>
            <w:tcW w:w="2660" w:type="dxa"/>
          </w:tcPr>
          <w:p w:rsidR="00E46926" w:rsidRPr="002F03BF" w:rsidRDefault="00E46926" w:rsidP="00C44546">
            <w:pPr>
              <w:tabs>
                <w:tab w:val="left" w:pos="1843"/>
              </w:tabs>
              <w:rPr>
                <w:b/>
                <w:sz w:val="28"/>
                <w:szCs w:val="28"/>
                <w:lang w:val="en-US"/>
              </w:rPr>
            </w:pPr>
            <w:r w:rsidRPr="002F03BF">
              <w:rPr>
                <w:b/>
                <w:sz w:val="28"/>
                <w:szCs w:val="28"/>
                <w:lang w:val="en-US"/>
              </w:rPr>
              <w:t>Language of instruction, teaching</w:t>
            </w:r>
          </w:p>
        </w:tc>
        <w:tc>
          <w:tcPr>
            <w:tcW w:w="6911" w:type="dxa"/>
            <w:vAlign w:val="center"/>
          </w:tcPr>
          <w:p w:rsidR="00E46926" w:rsidRPr="002F03BF" w:rsidRDefault="0055352D" w:rsidP="00E46926">
            <w:pPr>
              <w:tabs>
                <w:tab w:val="left" w:pos="184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English, </w:t>
            </w:r>
            <w:r w:rsidR="00E46926" w:rsidRPr="002F03BF">
              <w:rPr>
                <w:sz w:val="28"/>
                <w:szCs w:val="28"/>
                <w:lang w:val="en-US"/>
              </w:rPr>
              <w:t xml:space="preserve">Ukrainian </w:t>
            </w:r>
          </w:p>
        </w:tc>
      </w:tr>
      <w:tr w:rsidR="00E46926" w:rsidRPr="000534AF" w:rsidTr="00E46926">
        <w:tc>
          <w:tcPr>
            <w:tcW w:w="2660" w:type="dxa"/>
          </w:tcPr>
          <w:p w:rsidR="00E46926" w:rsidRPr="002F03BF" w:rsidRDefault="00E46926" w:rsidP="00C44546">
            <w:pPr>
              <w:tabs>
                <w:tab w:val="left" w:pos="1843"/>
              </w:tabs>
              <w:rPr>
                <w:b/>
                <w:sz w:val="28"/>
                <w:szCs w:val="28"/>
                <w:lang w:val="en-US"/>
              </w:rPr>
            </w:pPr>
            <w:r w:rsidRPr="002F03BF">
              <w:rPr>
                <w:b/>
                <w:sz w:val="28"/>
                <w:szCs w:val="28"/>
                <w:lang w:val="en-US"/>
              </w:rPr>
              <w:t>ESI/faculty</w:t>
            </w:r>
          </w:p>
        </w:tc>
        <w:tc>
          <w:tcPr>
            <w:tcW w:w="6911" w:type="dxa"/>
            <w:vAlign w:val="center"/>
          </w:tcPr>
          <w:p w:rsidR="00E46926" w:rsidRPr="005B600E" w:rsidRDefault="005B600E" w:rsidP="00EC5AD3">
            <w:pPr>
              <w:tabs>
                <w:tab w:val="left" w:pos="1843"/>
              </w:tabs>
              <w:rPr>
                <w:sz w:val="28"/>
                <w:szCs w:val="28"/>
                <w:lang w:val="en-US"/>
              </w:rPr>
            </w:pPr>
            <w:r w:rsidRPr="000534AF">
              <w:rPr>
                <w:rStyle w:val="rynqvb"/>
                <w:sz w:val="28"/>
                <w:szCs w:val="28"/>
                <w:lang w:val="en-US"/>
              </w:rPr>
              <w:t>Educational and Scientific Institute of Economics and Management</w:t>
            </w:r>
          </w:p>
        </w:tc>
      </w:tr>
      <w:tr w:rsidR="00E46926" w:rsidRPr="000534AF" w:rsidTr="00E46926">
        <w:tc>
          <w:tcPr>
            <w:tcW w:w="2660" w:type="dxa"/>
          </w:tcPr>
          <w:p w:rsidR="00E46926" w:rsidRPr="002F03BF" w:rsidRDefault="00E46926" w:rsidP="00C44546">
            <w:pPr>
              <w:tabs>
                <w:tab w:val="left" w:pos="1843"/>
              </w:tabs>
              <w:rPr>
                <w:b/>
                <w:sz w:val="28"/>
                <w:szCs w:val="28"/>
                <w:lang w:val="en-US"/>
              </w:rPr>
            </w:pPr>
            <w:r w:rsidRPr="002F03BF">
              <w:rPr>
                <w:b/>
                <w:sz w:val="28"/>
                <w:szCs w:val="28"/>
                <w:lang w:val="en-US"/>
              </w:rPr>
              <w:t>Department</w:t>
            </w:r>
          </w:p>
        </w:tc>
        <w:tc>
          <w:tcPr>
            <w:tcW w:w="6911" w:type="dxa"/>
            <w:vAlign w:val="center"/>
          </w:tcPr>
          <w:p w:rsidR="00E46926" w:rsidRPr="005B600E" w:rsidRDefault="005B600E" w:rsidP="005B600E">
            <w:pPr>
              <w:rPr>
                <w:sz w:val="28"/>
                <w:szCs w:val="28"/>
                <w:lang w:val="en-US"/>
              </w:rPr>
            </w:pPr>
            <w:r w:rsidRPr="000534AF">
              <w:rPr>
                <w:sz w:val="28"/>
                <w:szCs w:val="28"/>
                <w:lang w:val="en-US"/>
              </w:rPr>
              <w:t>Department of Foreign Philology and Translation</w:t>
            </w:r>
          </w:p>
        </w:tc>
      </w:tr>
      <w:tr w:rsidR="00E46926" w:rsidRPr="000534AF" w:rsidTr="00E46926">
        <w:tc>
          <w:tcPr>
            <w:tcW w:w="2660" w:type="dxa"/>
          </w:tcPr>
          <w:p w:rsidR="00E46926" w:rsidRPr="002F03BF" w:rsidRDefault="00E46926" w:rsidP="00C44546">
            <w:pPr>
              <w:tabs>
                <w:tab w:val="left" w:pos="1843"/>
              </w:tabs>
              <w:rPr>
                <w:b/>
                <w:sz w:val="28"/>
                <w:szCs w:val="28"/>
                <w:lang w:val="en-US"/>
              </w:rPr>
            </w:pPr>
            <w:r w:rsidRPr="002F03BF">
              <w:rPr>
                <w:b/>
                <w:sz w:val="28"/>
                <w:szCs w:val="28"/>
                <w:lang w:val="en-US"/>
              </w:rPr>
              <w:t>Name of lecturer(s)</w:t>
            </w:r>
          </w:p>
        </w:tc>
        <w:tc>
          <w:tcPr>
            <w:tcW w:w="6911" w:type="dxa"/>
            <w:vAlign w:val="center"/>
          </w:tcPr>
          <w:p w:rsidR="00E46926" w:rsidRPr="00EA588F" w:rsidRDefault="00EA588F" w:rsidP="00960786">
            <w:pPr>
              <w:tabs>
                <w:tab w:val="left" w:pos="1843"/>
              </w:tabs>
              <w:rPr>
                <w:sz w:val="28"/>
                <w:szCs w:val="28"/>
                <w:lang w:val="en-US"/>
              </w:rPr>
            </w:pPr>
            <w:r w:rsidRPr="000534AF">
              <w:rPr>
                <w:rFonts w:eastAsiaTheme="minorHAnsi"/>
                <w:sz w:val="28"/>
                <w:szCs w:val="28"/>
                <w:lang w:val="en-US" w:eastAsia="en-US"/>
              </w:rPr>
              <w:t>Associate Professor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0534AF">
              <w:rPr>
                <w:rFonts w:eastAsiaTheme="minorHAnsi"/>
                <w:sz w:val="28"/>
                <w:szCs w:val="28"/>
                <w:lang w:val="en-US" w:eastAsia="en-US"/>
              </w:rPr>
              <w:t>T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proofErr w:type="spellStart"/>
            <w:r w:rsidRPr="000534AF">
              <w:rPr>
                <w:rFonts w:eastAsiaTheme="minorHAnsi"/>
                <w:sz w:val="28"/>
                <w:szCs w:val="28"/>
                <w:lang w:val="en-US" w:eastAsia="en-US"/>
              </w:rPr>
              <w:t>tiana</w:t>
            </w:r>
            <w:proofErr w:type="spellEnd"/>
            <w:r w:rsidRPr="000534AF">
              <w:rPr>
                <w:rFonts w:eastAsiaTheme="minorHAnsi"/>
                <w:sz w:val="28"/>
                <w:szCs w:val="28"/>
                <w:lang w:val="en-US" w:eastAsia="en-US"/>
              </w:rPr>
              <w:t xml:space="preserve"> V. </w:t>
            </w:r>
            <w:proofErr w:type="spellStart"/>
            <w:r w:rsidRPr="000534AF">
              <w:rPr>
                <w:rFonts w:eastAsiaTheme="minorHAnsi"/>
                <w:sz w:val="28"/>
                <w:szCs w:val="28"/>
                <w:lang w:val="en-US" w:eastAsia="en-US"/>
              </w:rPr>
              <w:t>Mikhailova</w:t>
            </w:r>
            <w:proofErr w:type="spellEnd"/>
          </w:p>
        </w:tc>
      </w:tr>
      <w:tr w:rsidR="00E46926" w:rsidRPr="00CF1220" w:rsidTr="00E46926">
        <w:tc>
          <w:tcPr>
            <w:tcW w:w="2660" w:type="dxa"/>
          </w:tcPr>
          <w:p w:rsidR="00E46926" w:rsidRPr="002F03BF" w:rsidRDefault="00E46926" w:rsidP="00C44546">
            <w:pPr>
              <w:tabs>
                <w:tab w:val="left" w:pos="1843"/>
              </w:tabs>
              <w:rPr>
                <w:b/>
                <w:sz w:val="28"/>
                <w:szCs w:val="28"/>
                <w:lang w:val="en-US"/>
              </w:rPr>
            </w:pPr>
            <w:r w:rsidRPr="002F03BF">
              <w:rPr>
                <w:b/>
                <w:sz w:val="28"/>
                <w:szCs w:val="28"/>
                <w:lang w:val="en-US"/>
              </w:rPr>
              <w:t xml:space="preserve">Contacts of lecturer(s) </w:t>
            </w:r>
          </w:p>
        </w:tc>
        <w:tc>
          <w:tcPr>
            <w:tcW w:w="6911" w:type="dxa"/>
            <w:vAlign w:val="center"/>
          </w:tcPr>
          <w:p w:rsidR="00E46926" w:rsidRPr="00EA588F" w:rsidRDefault="00C42D68" w:rsidP="00E46926">
            <w:pPr>
              <w:tabs>
                <w:tab w:val="left" w:pos="1843"/>
              </w:tabs>
              <w:rPr>
                <w:sz w:val="28"/>
                <w:szCs w:val="28"/>
                <w:lang w:val="en-US"/>
              </w:rPr>
            </w:pPr>
            <w:r w:rsidRPr="002F03BF">
              <w:rPr>
                <w:sz w:val="28"/>
                <w:szCs w:val="28"/>
                <w:lang w:val="en-US"/>
              </w:rPr>
              <w:t xml:space="preserve">O. M. </w:t>
            </w:r>
            <w:proofErr w:type="spellStart"/>
            <w:r w:rsidRPr="002F03BF">
              <w:rPr>
                <w:sz w:val="28"/>
                <w:szCs w:val="28"/>
                <w:lang w:val="en-US"/>
              </w:rPr>
              <w:t>Beketov</w:t>
            </w:r>
            <w:proofErr w:type="spellEnd"/>
            <w:r w:rsidRPr="002F03BF">
              <w:rPr>
                <w:sz w:val="28"/>
                <w:szCs w:val="28"/>
                <w:lang w:val="en-US"/>
              </w:rPr>
              <w:t xml:space="preserve"> NUUE, F</w:t>
            </w:r>
            <w:r w:rsidR="00960786">
              <w:rPr>
                <w:sz w:val="28"/>
                <w:szCs w:val="28"/>
                <w:lang w:val="en-US"/>
              </w:rPr>
              <w:t>FS</w:t>
            </w:r>
            <w:r w:rsidRPr="002F03BF">
              <w:rPr>
                <w:sz w:val="28"/>
                <w:szCs w:val="28"/>
                <w:lang w:val="en-US"/>
              </w:rPr>
              <w:t xml:space="preserve">, </w:t>
            </w:r>
            <w:r w:rsidR="00EA588F" w:rsidRPr="000534AF">
              <w:rPr>
                <w:sz w:val="28"/>
                <w:szCs w:val="28"/>
                <w:lang w:val="en-US"/>
              </w:rPr>
              <w:t>Department of Foreign Philology and Translation</w:t>
            </w:r>
            <w:r w:rsidR="00EA588F">
              <w:rPr>
                <w:sz w:val="28"/>
                <w:szCs w:val="28"/>
                <w:lang w:val="en-US"/>
              </w:rPr>
              <w:t>,</w:t>
            </w:r>
          </w:p>
          <w:p w:rsidR="00E46926" w:rsidRPr="002F03BF" w:rsidRDefault="00CF1220" w:rsidP="00E46926">
            <w:pPr>
              <w:tabs>
                <w:tab w:val="left" w:pos="1843"/>
              </w:tabs>
              <w:rPr>
                <w:sz w:val="28"/>
                <w:szCs w:val="28"/>
                <w:lang w:val="en-US"/>
              </w:rPr>
            </w:pPr>
            <w:r w:rsidRPr="00CF1220">
              <w:rPr>
                <w:sz w:val="28"/>
                <w:szCs w:val="28"/>
                <w:lang w:val="en-US"/>
              </w:rPr>
              <w:t>tetiana.mykhailova@kname.edu.ua</w:t>
            </w:r>
          </w:p>
        </w:tc>
      </w:tr>
    </w:tbl>
    <w:p w:rsidR="00E46926" w:rsidRPr="00FA26EE" w:rsidRDefault="00E46926" w:rsidP="00C42D68">
      <w:pPr>
        <w:tabs>
          <w:tab w:val="left" w:pos="1843"/>
        </w:tabs>
        <w:rPr>
          <w:sz w:val="28"/>
          <w:szCs w:val="28"/>
          <w:lang w:val="en-US"/>
        </w:rPr>
      </w:pPr>
    </w:p>
    <w:p w:rsidR="00E46926" w:rsidRPr="00A1279E" w:rsidRDefault="00E46926" w:rsidP="00061001">
      <w:pPr>
        <w:tabs>
          <w:tab w:val="left" w:pos="2660"/>
        </w:tabs>
        <w:jc w:val="both"/>
        <w:rPr>
          <w:b/>
          <w:sz w:val="28"/>
          <w:szCs w:val="28"/>
          <w:lang w:val="en-US"/>
        </w:rPr>
      </w:pPr>
      <w:r w:rsidRPr="00A1279E">
        <w:rPr>
          <w:b/>
          <w:sz w:val="28"/>
          <w:szCs w:val="28"/>
          <w:lang w:val="en-US"/>
        </w:rPr>
        <w:t>The purpose of the discipline:</w:t>
      </w:r>
    </w:p>
    <w:p w:rsidR="002F03BF" w:rsidRPr="000534AF" w:rsidRDefault="00273398" w:rsidP="00273398">
      <w:pPr>
        <w:tabs>
          <w:tab w:val="left" w:pos="709"/>
        </w:tabs>
        <w:ind w:firstLine="709"/>
        <w:jc w:val="both"/>
        <w:rPr>
          <w:rStyle w:val="rynqvb"/>
          <w:sz w:val="28"/>
          <w:szCs w:val="28"/>
          <w:lang w:val="en-US"/>
        </w:rPr>
      </w:pPr>
      <w:r w:rsidRPr="000534AF">
        <w:rPr>
          <w:rStyle w:val="rynqvb"/>
          <w:sz w:val="28"/>
          <w:szCs w:val="28"/>
          <w:lang w:val="en-US"/>
        </w:rPr>
        <w:t>Formation of students' necessary communicative competences in the field of business communication in oral and written forms;</w:t>
      </w:r>
      <w:r w:rsidRPr="000534AF">
        <w:rPr>
          <w:rStyle w:val="hwtze"/>
          <w:sz w:val="28"/>
          <w:szCs w:val="28"/>
          <w:lang w:val="en-US"/>
        </w:rPr>
        <w:t xml:space="preserve"> </w:t>
      </w:r>
      <w:r w:rsidRPr="000534AF">
        <w:rPr>
          <w:rStyle w:val="rynqvb"/>
          <w:sz w:val="28"/>
          <w:szCs w:val="28"/>
          <w:lang w:val="en-US"/>
        </w:rPr>
        <w:t>skills of practical command of a foreign language in various types of speech activity in the business sphere;</w:t>
      </w:r>
      <w:r w:rsidRPr="000534AF">
        <w:rPr>
          <w:rStyle w:val="hwtze"/>
          <w:sz w:val="28"/>
          <w:szCs w:val="28"/>
          <w:lang w:val="en-US"/>
        </w:rPr>
        <w:t xml:space="preserve"> </w:t>
      </w:r>
      <w:r w:rsidRPr="000534AF">
        <w:rPr>
          <w:rStyle w:val="rynqvb"/>
          <w:sz w:val="28"/>
          <w:szCs w:val="28"/>
          <w:lang w:val="en-US"/>
        </w:rPr>
        <w:t>promoting students' ability to self-educate;</w:t>
      </w:r>
      <w:r w:rsidRPr="000534AF">
        <w:rPr>
          <w:rStyle w:val="hwtze"/>
          <w:sz w:val="28"/>
          <w:szCs w:val="28"/>
          <w:lang w:val="en-US"/>
        </w:rPr>
        <w:t xml:space="preserve"> </w:t>
      </w:r>
      <w:r w:rsidRPr="000534AF">
        <w:rPr>
          <w:rStyle w:val="rynqvb"/>
          <w:sz w:val="28"/>
          <w:szCs w:val="28"/>
          <w:lang w:val="en-US"/>
        </w:rPr>
        <w:t>involving students in such academic activities that activate and further develop the entire range of their cognitive abilities;</w:t>
      </w:r>
      <w:r w:rsidRPr="000534AF">
        <w:rPr>
          <w:rStyle w:val="hwtze"/>
          <w:sz w:val="28"/>
          <w:szCs w:val="28"/>
          <w:lang w:val="en-US"/>
        </w:rPr>
        <w:t xml:space="preserve"> </w:t>
      </w:r>
      <w:r w:rsidRPr="000534AF">
        <w:rPr>
          <w:rStyle w:val="rynqvb"/>
          <w:sz w:val="28"/>
          <w:szCs w:val="28"/>
          <w:lang w:val="en-US"/>
        </w:rPr>
        <w:t>strengthening students' confidence as language users, as well as developing a positive attitude towards language learning;</w:t>
      </w:r>
      <w:r w:rsidRPr="000534AF">
        <w:rPr>
          <w:rStyle w:val="hwtze"/>
          <w:sz w:val="28"/>
          <w:szCs w:val="28"/>
          <w:lang w:val="en-US"/>
        </w:rPr>
        <w:t xml:space="preserve"> </w:t>
      </w:r>
      <w:r w:rsidRPr="000534AF">
        <w:rPr>
          <w:rStyle w:val="rynqvb"/>
          <w:sz w:val="28"/>
          <w:szCs w:val="28"/>
          <w:lang w:val="en-US"/>
        </w:rPr>
        <w:t>achieving an understanding of important and diverse international socio-cultural issues in order to act appropriately in culturally diverse business situations.</w:t>
      </w:r>
    </w:p>
    <w:p w:rsidR="00273398" w:rsidRPr="00FA26EE" w:rsidRDefault="00273398" w:rsidP="00273398">
      <w:pPr>
        <w:tabs>
          <w:tab w:val="left" w:pos="709"/>
        </w:tabs>
        <w:jc w:val="both"/>
        <w:rPr>
          <w:sz w:val="28"/>
          <w:szCs w:val="28"/>
          <w:lang w:val="en-US"/>
        </w:rPr>
      </w:pPr>
    </w:p>
    <w:p w:rsidR="006059FA" w:rsidRPr="00FA26EE" w:rsidRDefault="006059FA" w:rsidP="00061001">
      <w:pPr>
        <w:tabs>
          <w:tab w:val="left" w:pos="1843"/>
        </w:tabs>
        <w:jc w:val="both"/>
        <w:rPr>
          <w:b/>
          <w:sz w:val="28"/>
          <w:szCs w:val="28"/>
          <w:lang w:val="en-US"/>
        </w:rPr>
      </w:pPr>
      <w:r w:rsidRPr="00FA26EE">
        <w:rPr>
          <w:b/>
          <w:sz w:val="28"/>
          <w:szCs w:val="28"/>
          <w:lang w:val="en-US"/>
        </w:rPr>
        <w:t>Interdisciplinary connections:</w:t>
      </w:r>
    </w:p>
    <w:p w:rsidR="00273398" w:rsidRPr="000534AF" w:rsidRDefault="00273398" w:rsidP="00273398">
      <w:pPr>
        <w:tabs>
          <w:tab w:val="left" w:pos="709"/>
        </w:tabs>
        <w:ind w:firstLine="709"/>
        <w:jc w:val="both"/>
        <w:rPr>
          <w:rStyle w:val="rynqvb"/>
          <w:sz w:val="28"/>
          <w:szCs w:val="28"/>
          <w:lang w:val="en-US"/>
        </w:rPr>
      </w:pPr>
      <w:r w:rsidRPr="000534AF">
        <w:rPr>
          <w:rStyle w:val="rynqvb"/>
          <w:sz w:val="28"/>
          <w:szCs w:val="28"/>
          <w:lang w:val="en-US"/>
        </w:rPr>
        <w:t>The study of this discipline is directly based on the basic knowledge of the academic discipline "Foreign Language".</w:t>
      </w:r>
    </w:p>
    <w:p w:rsidR="00273398" w:rsidRPr="000534AF" w:rsidRDefault="00273398" w:rsidP="00273398">
      <w:pPr>
        <w:tabs>
          <w:tab w:val="left" w:pos="709"/>
        </w:tabs>
        <w:jc w:val="both"/>
        <w:rPr>
          <w:rStyle w:val="rynqvb"/>
          <w:sz w:val="28"/>
          <w:szCs w:val="28"/>
          <w:lang w:val="en-US"/>
        </w:rPr>
      </w:pPr>
    </w:p>
    <w:p w:rsidR="00273398" w:rsidRPr="00FA26EE" w:rsidRDefault="00273398" w:rsidP="00273398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FA26EE">
        <w:rPr>
          <w:b/>
          <w:sz w:val="28"/>
          <w:szCs w:val="28"/>
          <w:lang w:val="en-US"/>
        </w:rPr>
        <w:t>Contents</w:t>
      </w:r>
      <w:r w:rsidRPr="00FA26EE">
        <w:rPr>
          <w:b/>
          <w:sz w:val="28"/>
          <w:szCs w:val="28"/>
          <w:lang w:val="uk-UA"/>
        </w:rPr>
        <w:t>:</w:t>
      </w:r>
    </w:p>
    <w:p w:rsidR="00273398" w:rsidRPr="000534AF" w:rsidRDefault="00273398" w:rsidP="00FA26EE">
      <w:pPr>
        <w:tabs>
          <w:tab w:val="left" w:pos="709"/>
        </w:tabs>
        <w:ind w:firstLine="709"/>
        <w:jc w:val="both"/>
        <w:rPr>
          <w:rStyle w:val="rynqvb"/>
          <w:sz w:val="28"/>
          <w:szCs w:val="28"/>
          <w:lang w:val="en-US"/>
        </w:rPr>
      </w:pPr>
      <w:proofErr w:type="gramStart"/>
      <w:r w:rsidRPr="00FA26EE">
        <w:rPr>
          <w:b/>
          <w:sz w:val="28"/>
          <w:szCs w:val="28"/>
          <w:lang w:val="en-US"/>
        </w:rPr>
        <w:t>Content module 1.</w:t>
      </w:r>
      <w:proofErr w:type="gramEnd"/>
      <w:r w:rsidRPr="00FA26EE">
        <w:rPr>
          <w:b/>
          <w:sz w:val="28"/>
          <w:szCs w:val="28"/>
          <w:lang w:val="en-US"/>
        </w:rPr>
        <w:t xml:space="preserve"> </w:t>
      </w:r>
      <w:proofErr w:type="gramStart"/>
      <w:r w:rsidRPr="000534AF">
        <w:rPr>
          <w:rStyle w:val="rynqvb"/>
          <w:sz w:val="28"/>
          <w:szCs w:val="28"/>
          <w:lang w:val="en-US"/>
        </w:rPr>
        <w:t>Types of business written communication.</w:t>
      </w:r>
      <w:proofErr w:type="gramEnd"/>
      <w:r w:rsidRPr="000534AF">
        <w:rPr>
          <w:rStyle w:val="rynqvb"/>
          <w:sz w:val="28"/>
          <w:szCs w:val="28"/>
          <w:lang w:val="en-US"/>
        </w:rPr>
        <w:t xml:space="preserve"> </w:t>
      </w:r>
      <w:proofErr w:type="gramStart"/>
      <w:r w:rsidRPr="000534AF">
        <w:rPr>
          <w:rStyle w:val="rynqvb"/>
          <w:sz w:val="28"/>
          <w:szCs w:val="28"/>
          <w:lang w:val="en-US"/>
        </w:rPr>
        <w:t>Building a career.</w:t>
      </w:r>
      <w:proofErr w:type="gramEnd"/>
      <w:r w:rsidRPr="000534AF">
        <w:rPr>
          <w:rStyle w:val="hwtze"/>
          <w:sz w:val="28"/>
          <w:szCs w:val="28"/>
          <w:lang w:val="en-US"/>
        </w:rPr>
        <w:t xml:space="preserve"> </w:t>
      </w:r>
      <w:proofErr w:type="gramStart"/>
      <w:r w:rsidRPr="000534AF">
        <w:rPr>
          <w:rStyle w:val="rynqvb"/>
          <w:sz w:val="28"/>
          <w:szCs w:val="28"/>
          <w:lang w:val="en-US"/>
        </w:rPr>
        <w:t>A business plan.</w:t>
      </w:r>
      <w:proofErr w:type="gramEnd"/>
      <w:r w:rsidRPr="000534AF">
        <w:rPr>
          <w:rStyle w:val="hwtze"/>
          <w:sz w:val="28"/>
          <w:szCs w:val="28"/>
          <w:lang w:val="en-US"/>
        </w:rPr>
        <w:t xml:space="preserve"> </w:t>
      </w:r>
      <w:proofErr w:type="gramStart"/>
      <w:r w:rsidRPr="000534AF">
        <w:rPr>
          <w:rStyle w:val="rynqvb"/>
          <w:sz w:val="28"/>
          <w:szCs w:val="28"/>
          <w:lang w:val="en-US"/>
        </w:rPr>
        <w:t>Business communication.</w:t>
      </w:r>
      <w:proofErr w:type="gramEnd"/>
      <w:r w:rsidRPr="000534AF">
        <w:rPr>
          <w:rStyle w:val="hwtze"/>
          <w:sz w:val="28"/>
          <w:szCs w:val="28"/>
          <w:lang w:val="en-US"/>
        </w:rPr>
        <w:t xml:space="preserve"> </w:t>
      </w:r>
      <w:proofErr w:type="gramStart"/>
      <w:r w:rsidRPr="000534AF">
        <w:rPr>
          <w:rStyle w:val="rynqvb"/>
          <w:sz w:val="28"/>
          <w:szCs w:val="28"/>
          <w:lang w:val="en-US"/>
        </w:rPr>
        <w:t>Types of business communication.</w:t>
      </w:r>
      <w:proofErr w:type="gramEnd"/>
      <w:r w:rsidRPr="000534AF">
        <w:rPr>
          <w:rStyle w:val="hwtze"/>
          <w:sz w:val="28"/>
          <w:szCs w:val="28"/>
          <w:lang w:val="en-US"/>
        </w:rPr>
        <w:t xml:space="preserve"> </w:t>
      </w:r>
      <w:proofErr w:type="gramStart"/>
      <w:r w:rsidRPr="000534AF">
        <w:rPr>
          <w:rStyle w:val="rynqvb"/>
          <w:sz w:val="28"/>
          <w:szCs w:val="28"/>
          <w:lang w:val="en-US"/>
        </w:rPr>
        <w:t xml:space="preserve">Job </w:t>
      </w:r>
      <w:r w:rsidRPr="000534AF">
        <w:rPr>
          <w:rStyle w:val="rynqvb"/>
          <w:sz w:val="28"/>
          <w:szCs w:val="28"/>
          <w:lang w:val="en-US"/>
        </w:rPr>
        <w:lastRenderedPageBreak/>
        <w:t>search.</w:t>
      </w:r>
      <w:proofErr w:type="gramEnd"/>
      <w:r w:rsidRPr="000534AF">
        <w:rPr>
          <w:rStyle w:val="hwtze"/>
          <w:sz w:val="28"/>
          <w:szCs w:val="28"/>
          <w:lang w:val="en-US"/>
        </w:rPr>
        <w:t xml:space="preserve"> </w:t>
      </w:r>
      <w:proofErr w:type="gramStart"/>
      <w:r w:rsidRPr="000534AF">
        <w:rPr>
          <w:rStyle w:val="rynqvb"/>
          <w:sz w:val="28"/>
          <w:szCs w:val="28"/>
          <w:lang w:val="en-US"/>
        </w:rPr>
        <w:t>Job announcements.</w:t>
      </w:r>
      <w:proofErr w:type="gramEnd"/>
      <w:r w:rsidRPr="000534AF">
        <w:rPr>
          <w:rStyle w:val="hwtze"/>
          <w:sz w:val="28"/>
          <w:szCs w:val="28"/>
          <w:lang w:val="en-US"/>
        </w:rPr>
        <w:t xml:space="preserve"> </w:t>
      </w:r>
      <w:proofErr w:type="gramStart"/>
      <w:r w:rsidRPr="000534AF">
        <w:rPr>
          <w:rStyle w:val="rynqvb"/>
          <w:sz w:val="28"/>
          <w:szCs w:val="28"/>
          <w:lang w:val="en-US"/>
        </w:rPr>
        <w:t>Compiling job search ads.</w:t>
      </w:r>
      <w:proofErr w:type="gramEnd"/>
      <w:r w:rsidRPr="000534AF">
        <w:rPr>
          <w:rStyle w:val="hwtze"/>
          <w:sz w:val="28"/>
          <w:szCs w:val="28"/>
          <w:lang w:val="en-US"/>
        </w:rPr>
        <w:t xml:space="preserve"> </w:t>
      </w:r>
      <w:proofErr w:type="gramStart"/>
      <w:r w:rsidRPr="000534AF">
        <w:rPr>
          <w:rStyle w:val="rynqvb"/>
          <w:sz w:val="28"/>
          <w:szCs w:val="28"/>
          <w:lang w:val="en-US"/>
        </w:rPr>
        <w:t>Selection of vacancies.</w:t>
      </w:r>
      <w:proofErr w:type="gramEnd"/>
      <w:r w:rsidRPr="000534AF">
        <w:rPr>
          <w:rStyle w:val="hwtze"/>
          <w:sz w:val="28"/>
          <w:szCs w:val="28"/>
          <w:lang w:val="en-US"/>
        </w:rPr>
        <w:t xml:space="preserve"> </w:t>
      </w:r>
      <w:proofErr w:type="gramStart"/>
      <w:r w:rsidRPr="000534AF">
        <w:rPr>
          <w:rStyle w:val="rynqvb"/>
          <w:sz w:val="28"/>
          <w:szCs w:val="28"/>
          <w:lang w:val="en-US"/>
        </w:rPr>
        <w:t>Employment procedure.</w:t>
      </w:r>
      <w:proofErr w:type="gramEnd"/>
      <w:r w:rsidRPr="000534AF">
        <w:rPr>
          <w:rStyle w:val="hwtze"/>
          <w:sz w:val="28"/>
          <w:szCs w:val="28"/>
          <w:lang w:val="en-US"/>
        </w:rPr>
        <w:t xml:space="preserve"> </w:t>
      </w:r>
      <w:proofErr w:type="gramStart"/>
      <w:r w:rsidRPr="000534AF">
        <w:rPr>
          <w:rStyle w:val="rynqvb"/>
          <w:sz w:val="28"/>
          <w:szCs w:val="28"/>
          <w:lang w:val="en-US"/>
        </w:rPr>
        <w:t>Professional skills.</w:t>
      </w:r>
      <w:proofErr w:type="gramEnd"/>
      <w:r w:rsidRPr="000534AF">
        <w:rPr>
          <w:rStyle w:val="hwtze"/>
          <w:sz w:val="28"/>
          <w:szCs w:val="28"/>
          <w:lang w:val="en-US"/>
        </w:rPr>
        <w:t xml:space="preserve"> </w:t>
      </w:r>
      <w:r w:rsidRPr="000534AF">
        <w:rPr>
          <w:rStyle w:val="rynqvb"/>
          <w:sz w:val="28"/>
          <w:szCs w:val="28"/>
          <w:lang w:val="en-US"/>
        </w:rPr>
        <w:t>Grammar: Agreement of tenses.</w:t>
      </w:r>
      <w:r w:rsidRPr="000534AF">
        <w:rPr>
          <w:rStyle w:val="hwtze"/>
          <w:sz w:val="28"/>
          <w:szCs w:val="28"/>
          <w:lang w:val="en-US"/>
        </w:rPr>
        <w:t xml:space="preserve"> </w:t>
      </w:r>
      <w:proofErr w:type="gramStart"/>
      <w:r w:rsidRPr="000534AF">
        <w:rPr>
          <w:rStyle w:val="rynqvb"/>
          <w:sz w:val="28"/>
          <w:szCs w:val="28"/>
          <w:lang w:val="en-US"/>
        </w:rPr>
        <w:t>Direct and indirect speech.</w:t>
      </w:r>
      <w:proofErr w:type="gramEnd"/>
      <w:r w:rsidRPr="000534AF">
        <w:rPr>
          <w:rStyle w:val="rynqvb"/>
          <w:sz w:val="28"/>
          <w:szCs w:val="28"/>
          <w:lang w:val="en-US"/>
        </w:rPr>
        <w:t xml:space="preserve"> </w:t>
      </w:r>
    </w:p>
    <w:p w:rsidR="00273398" w:rsidRPr="000534AF" w:rsidRDefault="00273398" w:rsidP="00FA26EE">
      <w:pPr>
        <w:tabs>
          <w:tab w:val="left" w:pos="709"/>
        </w:tabs>
        <w:ind w:firstLine="709"/>
        <w:jc w:val="both"/>
        <w:rPr>
          <w:rStyle w:val="rynqvb"/>
          <w:sz w:val="28"/>
          <w:szCs w:val="28"/>
          <w:lang w:val="en-US"/>
        </w:rPr>
      </w:pPr>
      <w:proofErr w:type="gramStart"/>
      <w:r w:rsidRPr="00FA26EE">
        <w:rPr>
          <w:b/>
          <w:sz w:val="28"/>
          <w:szCs w:val="28"/>
          <w:lang w:val="en-US"/>
        </w:rPr>
        <w:t>Content module</w:t>
      </w:r>
      <w:r w:rsidRPr="000534AF">
        <w:rPr>
          <w:rStyle w:val="rynqvb"/>
          <w:sz w:val="28"/>
          <w:szCs w:val="28"/>
          <w:lang w:val="en-US"/>
        </w:rPr>
        <w:t xml:space="preserve"> 2.</w:t>
      </w:r>
      <w:proofErr w:type="gramEnd"/>
      <w:r w:rsidRPr="000534AF">
        <w:rPr>
          <w:rStyle w:val="rynqvb"/>
          <w:sz w:val="28"/>
          <w:szCs w:val="28"/>
          <w:lang w:val="en-US"/>
        </w:rPr>
        <w:t xml:space="preserve"> </w:t>
      </w:r>
      <w:proofErr w:type="gramStart"/>
      <w:r w:rsidRPr="000534AF">
        <w:rPr>
          <w:rStyle w:val="rynqvb"/>
          <w:sz w:val="28"/>
          <w:szCs w:val="28"/>
          <w:lang w:val="en-US"/>
        </w:rPr>
        <w:t>Grammatical and lexical features of business written communication.</w:t>
      </w:r>
      <w:proofErr w:type="gramEnd"/>
      <w:r w:rsidRPr="000534AF">
        <w:rPr>
          <w:rStyle w:val="rynqvb"/>
          <w:sz w:val="28"/>
          <w:szCs w:val="28"/>
          <w:lang w:val="en-US"/>
        </w:rPr>
        <w:t xml:space="preserve"> Writing C.V., resume.</w:t>
      </w:r>
      <w:r w:rsidRPr="000534AF">
        <w:rPr>
          <w:rStyle w:val="hwtze"/>
          <w:sz w:val="28"/>
          <w:szCs w:val="28"/>
          <w:lang w:val="en-US"/>
        </w:rPr>
        <w:t xml:space="preserve"> </w:t>
      </w:r>
      <w:proofErr w:type="gramStart"/>
      <w:r w:rsidRPr="000534AF">
        <w:rPr>
          <w:rStyle w:val="rynqvb"/>
          <w:sz w:val="28"/>
          <w:szCs w:val="28"/>
          <w:lang w:val="en-US"/>
        </w:rPr>
        <w:t>Cover Letter.</w:t>
      </w:r>
      <w:proofErr w:type="gramEnd"/>
      <w:r w:rsidRPr="000534AF">
        <w:rPr>
          <w:rStyle w:val="hwtze"/>
          <w:sz w:val="28"/>
          <w:szCs w:val="28"/>
          <w:lang w:val="en-US"/>
        </w:rPr>
        <w:t xml:space="preserve"> </w:t>
      </w:r>
      <w:proofErr w:type="gramStart"/>
      <w:r w:rsidRPr="000534AF">
        <w:rPr>
          <w:rStyle w:val="rynqvb"/>
          <w:sz w:val="28"/>
          <w:szCs w:val="28"/>
          <w:lang w:val="en-US"/>
        </w:rPr>
        <w:t>Formal / informal correspondence.</w:t>
      </w:r>
      <w:proofErr w:type="gramEnd"/>
      <w:r w:rsidRPr="000534AF">
        <w:rPr>
          <w:rStyle w:val="hwtze"/>
          <w:sz w:val="28"/>
          <w:szCs w:val="28"/>
          <w:lang w:val="en-US"/>
        </w:rPr>
        <w:t xml:space="preserve"> </w:t>
      </w:r>
      <w:proofErr w:type="gramStart"/>
      <w:r w:rsidRPr="000534AF">
        <w:rPr>
          <w:rStyle w:val="rynqvb"/>
          <w:sz w:val="28"/>
          <w:szCs w:val="28"/>
          <w:lang w:val="en-US"/>
        </w:rPr>
        <w:t>Types of business letters.</w:t>
      </w:r>
      <w:proofErr w:type="gramEnd"/>
      <w:r w:rsidRPr="000534AF">
        <w:rPr>
          <w:rStyle w:val="hwtze"/>
          <w:sz w:val="28"/>
          <w:szCs w:val="28"/>
          <w:lang w:val="en-US"/>
        </w:rPr>
        <w:t xml:space="preserve"> </w:t>
      </w:r>
      <w:proofErr w:type="gramStart"/>
      <w:r w:rsidRPr="000534AF">
        <w:rPr>
          <w:rStyle w:val="rynqvb"/>
          <w:sz w:val="28"/>
          <w:szCs w:val="28"/>
          <w:lang w:val="en-US"/>
        </w:rPr>
        <w:t>The structure of a business letter.</w:t>
      </w:r>
      <w:proofErr w:type="gramEnd"/>
      <w:r w:rsidRPr="000534AF">
        <w:rPr>
          <w:rStyle w:val="hwtze"/>
          <w:sz w:val="28"/>
          <w:szCs w:val="28"/>
          <w:lang w:val="en-US"/>
        </w:rPr>
        <w:t xml:space="preserve"> </w:t>
      </w:r>
      <w:proofErr w:type="gramStart"/>
      <w:r w:rsidRPr="000534AF">
        <w:rPr>
          <w:rStyle w:val="rynqvb"/>
          <w:sz w:val="28"/>
          <w:szCs w:val="28"/>
          <w:lang w:val="en-US"/>
        </w:rPr>
        <w:t>Vocabulary of business communication.</w:t>
      </w:r>
      <w:proofErr w:type="gramEnd"/>
      <w:r w:rsidRPr="000534AF">
        <w:rPr>
          <w:rStyle w:val="hwtze"/>
          <w:sz w:val="28"/>
          <w:szCs w:val="28"/>
          <w:lang w:val="en-US"/>
        </w:rPr>
        <w:t xml:space="preserve"> </w:t>
      </w:r>
      <w:r w:rsidRPr="000534AF">
        <w:rPr>
          <w:rStyle w:val="rynqvb"/>
          <w:sz w:val="28"/>
          <w:szCs w:val="28"/>
          <w:lang w:val="en-US"/>
        </w:rPr>
        <w:t>Linguistic features of business letters.</w:t>
      </w:r>
      <w:r w:rsidRPr="000534AF">
        <w:rPr>
          <w:rStyle w:val="hwtze"/>
          <w:sz w:val="28"/>
          <w:szCs w:val="28"/>
          <w:lang w:val="en-US"/>
        </w:rPr>
        <w:t xml:space="preserve"> </w:t>
      </w:r>
      <w:proofErr w:type="gramStart"/>
      <w:r w:rsidRPr="000534AF">
        <w:rPr>
          <w:rStyle w:val="rynqvb"/>
          <w:sz w:val="28"/>
          <w:szCs w:val="28"/>
          <w:lang w:val="en-US"/>
        </w:rPr>
        <w:t>Etiquette of business correspondence.</w:t>
      </w:r>
      <w:proofErr w:type="gramEnd"/>
      <w:r w:rsidRPr="000534AF">
        <w:rPr>
          <w:rStyle w:val="hwtze"/>
          <w:sz w:val="28"/>
          <w:szCs w:val="28"/>
          <w:lang w:val="en-US"/>
        </w:rPr>
        <w:t xml:space="preserve"> </w:t>
      </w:r>
      <w:proofErr w:type="gramStart"/>
      <w:r w:rsidRPr="000534AF">
        <w:rPr>
          <w:rStyle w:val="rynqvb"/>
          <w:sz w:val="28"/>
          <w:szCs w:val="28"/>
          <w:lang w:val="en-US"/>
        </w:rPr>
        <w:t>Emails.</w:t>
      </w:r>
      <w:proofErr w:type="gramEnd"/>
      <w:r w:rsidRPr="000534AF">
        <w:rPr>
          <w:rStyle w:val="hwtze"/>
          <w:sz w:val="28"/>
          <w:szCs w:val="28"/>
          <w:lang w:val="en-US"/>
        </w:rPr>
        <w:t xml:space="preserve"> </w:t>
      </w:r>
      <w:proofErr w:type="gramStart"/>
      <w:r w:rsidRPr="000534AF">
        <w:rPr>
          <w:rStyle w:val="rynqvb"/>
          <w:sz w:val="28"/>
          <w:szCs w:val="28"/>
          <w:lang w:val="en-US"/>
        </w:rPr>
        <w:t>Basic reductions in business correspondence.</w:t>
      </w:r>
      <w:proofErr w:type="gramEnd"/>
      <w:r w:rsidRPr="000534AF">
        <w:rPr>
          <w:rStyle w:val="hwtze"/>
          <w:sz w:val="28"/>
          <w:szCs w:val="28"/>
          <w:lang w:val="en-US"/>
        </w:rPr>
        <w:t xml:space="preserve"> </w:t>
      </w:r>
      <w:r w:rsidRPr="000534AF">
        <w:rPr>
          <w:rStyle w:val="rynqvb"/>
          <w:sz w:val="28"/>
          <w:szCs w:val="28"/>
          <w:lang w:val="en-US"/>
        </w:rPr>
        <w:t>Grammar: Conditional method.</w:t>
      </w:r>
      <w:r w:rsidRPr="000534AF">
        <w:rPr>
          <w:rStyle w:val="hwtze"/>
          <w:sz w:val="28"/>
          <w:szCs w:val="28"/>
          <w:lang w:val="en-US"/>
        </w:rPr>
        <w:t xml:space="preserve"> </w:t>
      </w:r>
      <w:proofErr w:type="gramStart"/>
      <w:r w:rsidRPr="000534AF">
        <w:rPr>
          <w:rStyle w:val="rynqvb"/>
          <w:sz w:val="28"/>
          <w:szCs w:val="28"/>
          <w:lang w:val="en-US"/>
        </w:rPr>
        <w:t>Types of conditional sentences.</w:t>
      </w:r>
      <w:proofErr w:type="gramEnd"/>
      <w:r w:rsidRPr="000534AF">
        <w:rPr>
          <w:rStyle w:val="hwtze"/>
          <w:sz w:val="28"/>
          <w:szCs w:val="28"/>
          <w:lang w:val="en-US"/>
        </w:rPr>
        <w:t xml:space="preserve"> </w:t>
      </w:r>
      <w:proofErr w:type="gramStart"/>
      <w:r w:rsidRPr="000534AF">
        <w:rPr>
          <w:rStyle w:val="rynqvb"/>
          <w:sz w:val="28"/>
          <w:szCs w:val="28"/>
          <w:lang w:val="en-US"/>
        </w:rPr>
        <w:t>Passive state of verbs.</w:t>
      </w:r>
      <w:proofErr w:type="gramEnd"/>
      <w:r w:rsidRPr="000534AF">
        <w:rPr>
          <w:rStyle w:val="rynqvb"/>
          <w:sz w:val="28"/>
          <w:szCs w:val="28"/>
          <w:lang w:val="en-US"/>
        </w:rPr>
        <w:t xml:space="preserve"> </w:t>
      </w:r>
    </w:p>
    <w:p w:rsidR="00273398" w:rsidRPr="000534AF" w:rsidRDefault="00273398" w:rsidP="00FA26EE">
      <w:pPr>
        <w:tabs>
          <w:tab w:val="left" w:pos="709"/>
        </w:tabs>
        <w:ind w:firstLine="709"/>
        <w:jc w:val="both"/>
        <w:rPr>
          <w:rStyle w:val="rynqvb"/>
          <w:sz w:val="28"/>
          <w:szCs w:val="28"/>
          <w:lang w:val="en-US"/>
        </w:rPr>
      </w:pPr>
      <w:proofErr w:type="gramStart"/>
      <w:r w:rsidRPr="00FA26EE">
        <w:rPr>
          <w:b/>
          <w:sz w:val="28"/>
          <w:szCs w:val="28"/>
          <w:lang w:val="en-US"/>
        </w:rPr>
        <w:t>Content module</w:t>
      </w:r>
      <w:r w:rsidRPr="000534AF">
        <w:rPr>
          <w:rStyle w:val="rynqvb"/>
          <w:sz w:val="28"/>
          <w:szCs w:val="28"/>
          <w:lang w:val="en-US"/>
        </w:rPr>
        <w:t xml:space="preserve"> 3.</w:t>
      </w:r>
      <w:proofErr w:type="gramEnd"/>
      <w:r w:rsidRPr="000534AF">
        <w:rPr>
          <w:rStyle w:val="rynqvb"/>
          <w:sz w:val="28"/>
          <w:szCs w:val="28"/>
          <w:lang w:val="en-US"/>
        </w:rPr>
        <w:t xml:space="preserve"> </w:t>
      </w:r>
      <w:proofErr w:type="gramStart"/>
      <w:r w:rsidRPr="000534AF">
        <w:rPr>
          <w:rStyle w:val="rynqvb"/>
          <w:sz w:val="28"/>
          <w:szCs w:val="28"/>
          <w:lang w:val="en-US"/>
        </w:rPr>
        <w:t>Peculiarities of intercultural business written communication and business etiquette.</w:t>
      </w:r>
      <w:proofErr w:type="gramEnd"/>
      <w:r w:rsidRPr="000534AF">
        <w:rPr>
          <w:rStyle w:val="rynqvb"/>
          <w:sz w:val="28"/>
          <w:szCs w:val="28"/>
          <w:lang w:val="en-US"/>
        </w:rPr>
        <w:t xml:space="preserve"> </w:t>
      </w:r>
      <w:proofErr w:type="gramStart"/>
      <w:r w:rsidRPr="000534AF">
        <w:rPr>
          <w:rStyle w:val="rynqvb"/>
          <w:sz w:val="28"/>
          <w:szCs w:val="28"/>
          <w:lang w:val="en-US"/>
        </w:rPr>
        <w:t>Intercultural business written communication.</w:t>
      </w:r>
      <w:proofErr w:type="gramEnd"/>
      <w:r w:rsidRPr="000534AF">
        <w:rPr>
          <w:rStyle w:val="hwtze"/>
          <w:sz w:val="28"/>
          <w:szCs w:val="28"/>
          <w:lang w:val="en-US"/>
        </w:rPr>
        <w:t xml:space="preserve"> </w:t>
      </w:r>
      <w:proofErr w:type="gramStart"/>
      <w:r w:rsidRPr="000534AF">
        <w:rPr>
          <w:rStyle w:val="rynqvb"/>
          <w:sz w:val="28"/>
          <w:szCs w:val="28"/>
          <w:lang w:val="en-US"/>
        </w:rPr>
        <w:t>Communication techniques with representatives of other cultures.</w:t>
      </w:r>
      <w:proofErr w:type="gramEnd"/>
      <w:r w:rsidRPr="000534AF">
        <w:rPr>
          <w:rStyle w:val="hwtze"/>
          <w:sz w:val="28"/>
          <w:szCs w:val="28"/>
          <w:lang w:val="en-US"/>
        </w:rPr>
        <w:t xml:space="preserve"> </w:t>
      </w:r>
      <w:proofErr w:type="gramStart"/>
      <w:r w:rsidRPr="000534AF">
        <w:rPr>
          <w:rStyle w:val="rynqvb"/>
          <w:sz w:val="28"/>
          <w:szCs w:val="28"/>
          <w:lang w:val="en-US"/>
        </w:rPr>
        <w:t>Business trip.</w:t>
      </w:r>
      <w:proofErr w:type="gramEnd"/>
      <w:r w:rsidRPr="000534AF">
        <w:rPr>
          <w:rStyle w:val="hwtze"/>
          <w:sz w:val="28"/>
          <w:szCs w:val="28"/>
          <w:lang w:val="en-US"/>
        </w:rPr>
        <w:t xml:space="preserve"> </w:t>
      </w:r>
      <w:proofErr w:type="gramStart"/>
      <w:r w:rsidRPr="000534AF">
        <w:rPr>
          <w:rStyle w:val="rynqvb"/>
          <w:sz w:val="28"/>
          <w:szCs w:val="28"/>
          <w:lang w:val="en-US"/>
        </w:rPr>
        <w:t>Business etiquette.</w:t>
      </w:r>
      <w:proofErr w:type="gramEnd"/>
      <w:r w:rsidRPr="000534AF">
        <w:rPr>
          <w:rStyle w:val="hwtze"/>
          <w:sz w:val="28"/>
          <w:szCs w:val="28"/>
          <w:lang w:val="en-US"/>
        </w:rPr>
        <w:t xml:space="preserve"> </w:t>
      </w:r>
      <w:r w:rsidRPr="000534AF">
        <w:rPr>
          <w:rStyle w:val="rynqvb"/>
          <w:sz w:val="28"/>
          <w:szCs w:val="28"/>
          <w:lang w:val="en-US"/>
        </w:rPr>
        <w:t>Standard phrases of business speech.</w:t>
      </w:r>
      <w:r w:rsidRPr="000534AF">
        <w:rPr>
          <w:rStyle w:val="hwtze"/>
          <w:sz w:val="28"/>
          <w:szCs w:val="28"/>
          <w:lang w:val="en-US"/>
        </w:rPr>
        <w:t xml:space="preserve"> </w:t>
      </w:r>
      <w:proofErr w:type="gramStart"/>
      <w:r w:rsidRPr="000534AF">
        <w:rPr>
          <w:rStyle w:val="rynqvb"/>
          <w:sz w:val="28"/>
          <w:szCs w:val="28"/>
          <w:lang w:val="en-US"/>
        </w:rPr>
        <w:t>Interview.</w:t>
      </w:r>
      <w:proofErr w:type="gramEnd"/>
      <w:r w:rsidRPr="000534AF">
        <w:rPr>
          <w:rStyle w:val="hwtze"/>
          <w:sz w:val="28"/>
          <w:szCs w:val="28"/>
          <w:lang w:val="en-US"/>
        </w:rPr>
        <w:t xml:space="preserve"> </w:t>
      </w:r>
      <w:proofErr w:type="gramStart"/>
      <w:r w:rsidRPr="000534AF">
        <w:rPr>
          <w:rStyle w:val="rynqvb"/>
          <w:sz w:val="28"/>
          <w:szCs w:val="28"/>
          <w:lang w:val="en-US"/>
        </w:rPr>
        <w:t>Job interview.</w:t>
      </w:r>
      <w:proofErr w:type="gramEnd"/>
      <w:r w:rsidRPr="000534AF">
        <w:rPr>
          <w:rStyle w:val="hwtze"/>
          <w:sz w:val="28"/>
          <w:szCs w:val="28"/>
          <w:lang w:val="en-US"/>
        </w:rPr>
        <w:t xml:space="preserve"> </w:t>
      </w:r>
      <w:r w:rsidRPr="000534AF">
        <w:rPr>
          <w:rStyle w:val="rynqvb"/>
          <w:sz w:val="28"/>
          <w:szCs w:val="28"/>
          <w:lang w:val="en-US"/>
        </w:rPr>
        <w:t>Postponing or canceling an appointment.</w:t>
      </w:r>
      <w:r w:rsidRPr="000534AF">
        <w:rPr>
          <w:rStyle w:val="hwtze"/>
          <w:sz w:val="28"/>
          <w:szCs w:val="28"/>
          <w:lang w:val="en-US"/>
        </w:rPr>
        <w:t xml:space="preserve"> </w:t>
      </w:r>
      <w:r w:rsidRPr="000534AF">
        <w:rPr>
          <w:rStyle w:val="rynqvb"/>
          <w:sz w:val="28"/>
          <w:szCs w:val="28"/>
          <w:lang w:val="en-US"/>
        </w:rPr>
        <w:t>Peculiarities of conducting telephone conversations.</w:t>
      </w:r>
      <w:r w:rsidRPr="000534AF">
        <w:rPr>
          <w:rStyle w:val="hwtze"/>
          <w:sz w:val="28"/>
          <w:szCs w:val="28"/>
          <w:lang w:val="en-US"/>
        </w:rPr>
        <w:t xml:space="preserve"> </w:t>
      </w:r>
      <w:r w:rsidRPr="000534AF">
        <w:rPr>
          <w:rStyle w:val="rynqvb"/>
          <w:sz w:val="28"/>
          <w:szCs w:val="28"/>
          <w:lang w:val="en-US"/>
        </w:rPr>
        <w:t>Grammar: Compound conjunctions.</w:t>
      </w:r>
      <w:r w:rsidRPr="000534AF">
        <w:rPr>
          <w:rStyle w:val="hwtze"/>
          <w:sz w:val="28"/>
          <w:szCs w:val="28"/>
          <w:lang w:val="en-US"/>
        </w:rPr>
        <w:t xml:space="preserve"> </w:t>
      </w:r>
      <w:proofErr w:type="gramStart"/>
      <w:r w:rsidRPr="000534AF">
        <w:rPr>
          <w:rStyle w:val="rynqvb"/>
          <w:sz w:val="28"/>
          <w:szCs w:val="28"/>
          <w:lang w:val="en-US"/>
        </w:rPr>
        <w:t>Compound prepositions.</w:t>
      </w:r>
      <w:proofErr w:type="gramEnd"/>
      <w:r w:rsidRPr="000534AF">
        <w:rPr>
          <w:rStyle w:val="hwtze"/>
          <w:sz w:val="28"/>
          <w:szCs w:val="28"/>
          <w:lang w:val="en-US"/>
        </w:rPr>
        <w:t xml:space="preserve"> </w:t>
      </w:r>
      <w:proofErr w:type="gramStart"/>
      <w:r w:rsidRPr="000534AF">
        <w:rPr>
          <w:rStyle w:val="rynqvb"/>
          <w:sz w:val="28"/>
          <w:szCs w:val="28"/>
          <w:lang w:val="en-US"/>
        </w:rPr>
        <w:t>Subordinate clauses.</w:t>
      </w:r>
      <w:proofErr w:type="gramEnd"/>
    </w:p>
    <w:p w:rsidR="008F28C2" w:rsidRPr="00FA26EE" w:rsidRDefault="008F28C2" w:rsidP="008F28C2">
      <w:pPr>
        <w:tabs>
          <w:tab w:val="left" w:pos="709"/>
        </w:tabs>
        <w:jc w:val="both"/>
        <w:rPr>
          <w:sz w:val="28"/>
          <w:szCs w:val="28"/>
          <w:lang w:val="en-US"/>
        </w:rPr>
      </w:pPr>
    </w:p>
    <w:p w:rsidR="00E46926" w:rsidRPr="00A1279E" w:rsidRDefault="00E46926" w:rsidP="002F03BF">
      <w:pPr>
        <w:tabs>
          <w:tab w:val="left" w:pos="2660"/>
        </w:tabs>
        <w:rPr>
          <w:b/>
          <w:sz w:val="28"/>
          <w:szCs w:val="28"/>
          <w:lang w:val="en-US"/>
        </w:rPr>
      </w:pPr>
      <w:r w:rsidRPr="00A1279E">
        <w:rPr>
          <w:b/>
          <w:sz w:val="28"/>
          <w:szCs w:val="28"/>
          <w:lang w:val="en-US"/>
        </w:rPr>
        <w:t>Learning outcomes:</w:t>
      </w:r>
    </w:p>
    <w:p w:rsidR="008F28C2" w:rsidRPr="000534AF" w:rsidRDefault="00A1279E" w:rsidP="00A1279E">
      <w:pPr>
        <w:tabs>
          <w:tab w:val="left" w:pos="709"/>
        </w:tabs>
        <w:ind w:firstLine="709"/>
        <w:jc w:val="both"/>
        <w:rPr>
          <w:rStyle w:val="rynqvb"/>
          <w:sz w:val="28"/>
          <w:szCs w:val="28"/>
          <w:lang w:val="en-US"/>
        </w:rPr>
      </w:pPr>
      <w:proofErr w:type="gramStart"/>
      <w:r w:rsidRPr="000534AF">
        <w:rPr>
          <w:rStyle w:val="rynqvb"/>
          <w:sz w:val="28"/>
          <w:szCs w:val="28"/>
          <w:lang w:val="en-US"/>
        </w:rPr>
        <w:t>VRN 2.</w:t>
      </w:r>
      <w:proofErr w:type="gramEnd"/>
      <w:r w:rsidRPr="000534AF">
        <w:rPr>
          <w:rStyle w:val="rynqvb"/>
          <w:sz w:val="28"/>
          <w:szCs w:val="28"/>
          <w:lang w:val="en-US"/>
        </w:rPr>
        <w:t xml:space="preserve"> </w:t>
      </w:r>
      <w:proofErr w:type="gramStart"/>
      <w:r w:rsidRPr="000534AF">
        <w:rPr>
          <w:rStyle w:val="rynqvb"/>
          <w:sz w:val="28"/>
          <w:szCs w:val="28"/>
          <w:lang w:val="en-US"/>
        </w:rPr>
        <w:t>To carry out effective written communication in a foreign language in a business environment.</w:t>
      </w:r>
      <w:proofErr w:type="gramEnd"/>
    </w:p>
    <w:p w:rsidR="00A1279E" w:rsidRPr="000534AF" w:rsidRDefault="00A1279E" w:rsidP="00A1279E">
      <w:pPr>
        <w:tabs>
          <w:tab w:val="left" w:pos="709"/>
        </w:tabs>
        <w:jc w:val="both"/>
        <w:rPr>
          <w:rStyle w:val="rynqvb"/>
          <w:sz w:val="28"/>
          <w:szCs w:val="28"/>
          <w:lang w:val="en-US"/>
        </w:rPr>
      </w:pPr>
    </w:p>
    <w:p w:rsidR="00E46926" w:rsidRPr="00A1279E" w:rsidRDefault="00E46926" w:rsidP="002F03BF">
      <w:pPr>
        <w:tabs>
          <w:tab w:val="left" w:pos="2660"/>
        </w:tabs>
        <w:rPr>
          <w:b/>
          <w:sz w:val="28"/>
          <w:szCs w:val="28"/>
          <w:lang w:val="en-US"/>
        </w:rPr>
      </w:pPr>
      <w:r w:rsidRPr="00A1279E">
        <w:rPr>
          <w:b/>
          <w:sz w:val="28"/>
          <w:szCs w:val="28"/>
          <w:lang w:val="en-US"/>
        </w:rPr>
        <w:t>Teaching methods:</w:t>
      </w:r>
    </w:p>
    <w:p w:rsidR="00A70CDA" w:rsidRPr="00FA26EE" w:rsidRDefault="00A70CDA" w:rsidP="00A70CDA">
      <w:pPr>
        <w:tabs>
          <w:tab w:val="left" w:pos="709"/>
        </w:tabs>
        <w:ind w:firstLine="709"/>
        <w:jc w:val="both"/>
        <w:rPr>
          <w:sz w:val="28"/>
          <w:szCs w:val="28"/>
          <w:lang w:val="en-US"/>
        </w:rPr>
      </w:pPr>
      <w:proofErr w:type="gramStart"/>
      <w:r w:rsidRPr="00FA26EE">
        <w:rPr>
          <w:sz w:val="28"/>
          <w:szCs w:val="28"/>
          <w:lang w:val="en-US"/>
        </w:rPr>
        <w:t>Verbal, visual, practical.</w:t>
      </w:r>
      <w:proofErr w:type="gramEnd"/>
    </w:p>
    <w:p w:rsidR="00A70CDA" w:rsidRPr="00FA26EE" w:rsidRDefault="00A70CDA" w:rsidP="00A70CDA">
      <w:pPr>
        <w:tabs>
          <w:tab w:val="left" w:pos="709"/>
        </w:tabs>
        <w:ind w:firstLine="709"/>
        <w:jc w:val="both"/>
        <w:rPr>
          <w:sz w:val="28"/>
          <w:szCs w:val="28"/>
          <w:lang w:val="en-US"/>
        </w:rPr>
      </w:pPr>
    </w:p>
    <w:p w:rsidR="00E46926" w:rsidRPr="00FA26EE" w:rsidRDefault="00E46926" w:rsidP="002F03BF">
      <w:pPr>
        <w:tabs>
          <w:tab w:val="left" w:pos="2660"/>
        </w:tabs>
        <w:rPr>
          <w:b/>
          <w:sz w:val="28"/>
          <w:szCs w:val="28"/>
          <w:lang w:val="en-US"/>
        </w:rPr>
      </w:pPr>
      <w:r w:rsidRPr="00FA26EE">
        <w:rPr>
          <w:b/>
          <w:sz w:val="28"/>
          <w:szCs w:val="28"/>
          <w:lang w:val="en-US"/>
        </w:rPr>
        <w:t>Methods of control and the procedure for assessing learning outcomes:</w:t>
      </w:r>
    </w:p>
    <w:p w:rsidR="00046BCF" w:rsidRPr="00FA26EE" w:rsidRDefault="00046BCF" w:rsidP="00046BCF">
      <w:pPr>
        <w:tabs>
          <w:tab w:val="left" w:pos="709"/>
        </w:tabs>
        <w:ind w:firstLine="709"/>
        <w:jc w:val="both"/>
        <w:rPr>
          <w:sz w:val="28"/>
          <w:szCs w:val="28"/>
          <w:lang w:val="en-US"/>
        </w:rPr>
      </w:pPr>
      <w:r w:rsidRPr="00FA26EE">
        <w:rPr>
          <w:sz w:val="28"/>
          <w:szCs w:val="28"/>
          <w:lang w:val="en-US"/>
        </w:rPr>
        <w:t>Current control: oral or written survey.</w:t>
      </w:r>
    </w:p>
    <w:p w:rsidR="00046BCF" w:rsidRPr="00FA26EE" w:rsidRDefault="00046BCF" w:rsidP="00046BCF">
      <w:pPr>
        <w:tabs>
          <w:tab w:val="left" w:pos="709"/>
        </w:tabs>
        <w:ind w:firstLine="709"/>
        <w:jc w:val="both"/>
        <w:rPr>
          <w:sz w:val="28"/>
          <w:szCs w:val="28"/>
          <w:lang w:val="en-US"/>
        </w:rPr>
      </w:pPr>
      <w:r w:rsidRPr="00FA26EE">
        <w:rPr>
          <w:sz w:val="28"/>
          <w:szCs w:val="28"/>
          <w:lang w:val="en-US"/>
        </w:rPr>
        <w:t>Modular control: written control, testing.</w:t>
      </w:r>
    </w:p>
    <w:p w:rsidR="009D5D53" w:rsidRPr="00FA26EE" w:rsidRDefault="00046BCF" w:rsidP="00046BCF">
      <w:pPr>
        <w:tabs>
          <w:tab w:val="left" w:pos="709"/>
        </w:tabs>
        <w:ind w:firstLine="709"/>
        <w:jc w:val="both"/>
        <w:rPr>
          <w:sz w:val="28"/>
          <w:szCs w:val="28"/>
          <w:lang w:val="en-US"/>
        </w:rPr>
      </w:pPr>
      <w:r w:rsidRPr="00FA26EE">
        <w:rPr>
          <w:sz w:val="28"/>
          <w:szCs w:val="28"/>
          <w:lang w:val="en-US"/>
        </w:rPr>
        <w:t>Final semeste</w:t>
      </w:r>
      <w:r w:rsidR="00FA26EE" w:rsidRPr="00FA26EE">
        <w:rPr>
          <w:sz w:val="28"/>
          <w:szCs w:val="28"/>
          <w:lang w:val="en-US"/>
        </w:rPr>
        <w:t>r control (differentiated test) –</w:t>
      </w:r>
      <w:r w:rsidRPr="00FA26EE">
        <w:rPr>
          <w:sz w:val="28"/>
          <w:szCs w:val="28"/>
          <w:lang w:val="en-US"/>
        </w:rPr>
        <w:t xml:space="preserve"> </w:t>
      </w:r>
      <w:r w:rsidR="00FA26EE" w:rsidRPr="00FA26EE">
        <w:rPr>
          <w:sz w:val="28"/>
          <w:szCs w:val="28"/>
          <w:lang w:val="en-US"/>
        </w:rPr>
        <w:t xml:space="preserve">oral control, </w:t>
      </w:r>
      <w:r w:rsidRPr="00FA26EE">
        <w:rPr>
          <w:sz w:val="28"/>
          <w:szCs w:val="28"/>
          <w:lang w:val="en-US"/>
        </w:rPr>
        <w:t>written control, testing.</w:t>
      </w:r>
    </w:p>
    <w:p w:rsidR="00046BCF" w:rsidRPr="00FA26EE" w:rsidRDefault="00046BCF" w:rsidP="00046BCF">
      <w:pPr>
        <w:tabs>
          <w:tab w:val="left" w:pos="709"/>
        </w:tabs>
        <w:ind w:firstLine="709"/>
        <w:jc w:val="both"/>
        <w:rPr>
          <w:sz w:val="28"/>
          <w:szCs w:val="28"/>
          <w:lang w:val="en-US"/>
        </w:rPr>
      </w:pPr>
    </w:p>
    <w:p w:rsidR="00E46926" w:rsidRPr="00C61DBB" w:rsidRDefault="00E46926" w:rsidP="002F03BF">
      <w:pPr>
        <w:tabs>
          <w:tab w:val="left" w:pos="2660"/>
        </w:tabs>
        <w:rPr>
          <w:b/>
          <w:sz w:val="28"/>
          <w:szCs w:val="28"/>
          <w:lang w:val="en-US"/>
        </w:rPr>
      </w:pPr>
      <w:r w:rsidRPr="00C61DBB">
        <w:rPr>
          <w:b/>
          <w:sz w:val="28"/>
          <w:szCs w:val="28"/>
          <w:lang w:val="en-US"/>
        </w:rPr>
        <w:t>Material and technical and information support:</w:t>
      </w:r>
    </w:p>
    <w:p w:rsidR="0055352D" w:rsidRDefault="0055352D" w:rsidP="00443DAB">
      <w:pPr>
        <w:jc w:val="center"/>
        <w:rPr>
          <w:b/>
          <w:sz w:val="28"/>
          <w:szCs w:val="28"/>
          <w:lang w:val="en-US"/>
        </w:rPr>
      </w:pPr>
    </w:p>
    <w:p w:rsidR="00B5417A" w:rsidRPr="00C61DBB" w:rsidRDefault="00443DAB" w:rsidP="00443DAB">
      <w:pPr>
        <w:jc w:val="center"/>
        <w:rPr>
          <w:b/>
          <w:sz w:val="28"/>
          <w:szCs w:val="28"/>
          <w:lang w:val="en-US"/>
        </w:rPr>
      </w:pPr>
      <w:r w:rsidRPr="00C61DBB">
        <w:rPr>
          <w:b/>
          <w:sz w:val="28"/>
          <w:szCs w:val="28"/>
          <w:lang w:val="en-US"/>
        </w:rPr>
        <w:t>Methodological support</w:t>
      </w:r>
    </w:p>
    <w:p w:rsidR="00F42F68" w:rsidRDefault="00F42F68" w:rsidP="00F42F68">
      <w:pPr>
        <w:shd w:val="clear" w:color="auto" w:fill="FFFFFF"/>
        <w:ind w:firstLine="709"/>
        <w:jc w:val="both"/>
        <w:rPr>
          <w:lang w:val="uk-UA"/>
        </w:rPr>
      </w:pPr>
      <w:r w:rsidRPr="000534AF">
        <w:rPr>
          <w:sz w:val="28"/>
          <w:szCs w:val="28"/>
        </w:rPr>
        <w:t>1.</w:t>
      </w:r>
      <w:r w:rsidRPr="00644BCA">
        <w:rPr>
          <w:sz w:val="28"/>
          <w:szCs w:val="28"/>
          <w:lang w:val="en-US"/>
        </w:rPr>
        <w:t> </w:t>
      </w:r>
      <w:r w:rsidRPr="00644BCA">
        <w:rPr>
          <w:sz w:val="28"/>
          <w:szCs w:val="28"/>
          <w:lang w:val="uk-UA"/>
        </w:rPr>
        <w:t>ID </w:t>
      </w:r>
      <w:r w:rsidRPr="00644BCA">
        <w:rPr>
          <w:bCs/>
          <w:sz w:val="28"/>
          <w:szCs w:val="28"/>
          <w:lang w:val="uk-UA"/>
        </w:rPr>
        <w:t>дистанційного курсу</w:t>
      </w:r>
      <w:r w:rsidRPr="00644BCA">
        <w:rPr>
          <w:sz w:val="28"/>
          <w:szCs w:val="28"/>
          <w:lang w:val="uk-UA"/>
        </w:rPr>
        <w:t xml:space="preserve"> дисципліни у  віртуальному освітньому середовищі на платформі MOODLE ХНУМГ ім. О.М. </w:t>
      </w:r>
      <w:proofErr w:type="spellStart"/>
      <w:r w:rsidRPr="00644BCA">
        <w:rPr>
          <w:sz w:val="28"/>
          <w:szCs w:val="28"/>
          <w:lang w:val="uk-UA"/>
        </w:rPr>
        <w:t>Бекетова</w:t>
      </w:r>
      <w:proofErr w:type="spellEnd"/>
      <w:r w:rsidRPr="00644BCA">
        <w:rPr>
          <w:sz w:val="28"/>
          <w:szCs w:val="28"/>
          <w:lang w:val="uk-UA"/>
        </w:rPr>
        <w:t>. [Електронний ресурс]. – Режим доступу</w:t>
      </w:r>
      <w:r w:rsidRPr="00644BCA">
        <w:rPr>
          <w:i/>
          <w:sz w:val="28"/>
          <w:szCs w:val="28"/>
          <w:lang w:val="uk-UA"/>
        </w:rPr>
        <w:t> </w:t>
      </w:r>
      <w:hyperlink r:id="rId5" w:history="1">
        <w:r w:rsidRPr="00644BCA">
          <w:rPr>
            <w:rStyle w:val="a3"/>
            <w:sz w:val="28"/>
            <w:szCs w:val="28"/>
            <w:lang w:val="uk-UA"/>
          </w:rPr>
          <w:t>https://dl.kname.edu.ua/</w:t>
        </w:r>
        <w:r w:rsidRPr="00644BCA">
          <w:rPr>
            <w:rStyle w:val="a3"/>
            <w:sz w:val="28"/>
            <w:szCs w:val="28"/>
            <w:lang w:val="en-US"/>
          </w:rPr>
          <w:t>course</w:t>
        </w:r>
        <w:r w:rsidRPr="00644BCA">
          <w:rPr>
            <w:rStyle w:val="a3"/>
            <w:sz w:val="28"/>
            <w:szCs w:val="28"/>
          </w:rPr>
          <w:t>/</w:t>
        </w:r>
        <w:r w:rsidRPr="00644BCA">
          <w:rPr>
            <w:rStyle w:val="a3"/>
            <w:sz w:val="28"/>
            <w:szCs w:val="28"/>
            <w:lang w:val="en-US"/>
          </w:rPr>
          <w:t>view</w:t>
        </w:r>
        <w:r w:rsidRPr="00644BCA">
          <w:rPr>
            <w:rStyle w:val="a3"/>
            <w:sz w:val="28"/>
            <w:szCs w:val="28"/>
          </w:rPr>
          <w:t>.</w:t>
        </w:r>
        <w:proofErr w:type="spellStart"/>
        <w:r w:rsidRPr="00644BCA">
          <w:rPr>
            <w:rStyle w:val="a3"/>
            <w:sz w:val="28"/>
            <w:szCs w:val="28"/>
            <w:lang w:val="en-US"/>
          </w:rPr>
          <w:t>php</w:t>
        </w:r>
        <w:proofErr w:type="spellEnd"/>
        <w:r w:rsidRPr="00644BCA">
          <w:rPr>
            <w:rStyle w:val="a3"/>
            <w:sz w:val="28"/>
            <w:szCs w:val="28"/>
          </w:rPr>
          <w:t>?</w:t>
        </w:r>
        <w:r w:rsidRPr="00644BCA">
          <w:rPr>
            <w:rStyle w:val="a3"/>
            <w:sz w:val="28"/>
            <w:szCs w:val="28"/>
            <w:lang w:val="en-US"/>
          </w:rPr>
          <w:t>id</w:t>
        </w:r>
        <w:r w:rsidRPr="00644BCA">
          <w:rPr>
            <w:rStyle w:val="a3"/>
            <w:sz w:val="28"/>
            <w:szCs w:val="28"/>
          </w:rPr>
          <w:t>=1764</w:t>
        </w:r>
      </w:hyperlink>
    </w:p>
    <w:p w:rsidR="00F42F68" w:rsidRPr="00F42F68" w:rsidRDefault="00F42F68" w:rsidP="00F42F6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F42F68" w:rsidRDefault="00F42F68" w:rsidP="00F42F6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C33A8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 xml:space="preserve">Ділова англійська мова: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>. посібник для студентів 2-го курсу всіх спеціальностей університету /О. О, </w:t>
      </w:r>
      <w:proofErr w:type="spellStart"/>
      <w:r>
        <w:rPr>
          <w:sz w:val="28"/>
          <w:szCs w:val="28"/>
          <w:lang w:val="uk-UA"/>
        </w:rPr>
        <w:t>Гнатишева</w:t>
      </w:r>
      <w:proofErr w:type="spellEnd"/>
      <w:r>
        <w:rPr>
          <w:sz w:val="28"/>
          <w:szCs w:val="28"/>
          <w:lang w:val="uk-UA"/>
        </w:rPr>
        <w:t>, В. Б. </w:t>
      </w:r>
      <w:proofErr w:type="spellStart"/>
      <w:r>
        <w:rPr>
          <w:sz w:val="28"/>
          <w:szCs w:val="28"/>
          <w:lang w:val="uk-UA"/>
        </w:rPr>
        <w:t>Пряницька</w:t>
      </w:r>
      <w:proofErr w:type="spellEnd"/>
      <w:r>
        <w:rPr>
          <w:sz w:val="28"/>
          <w:szCs w:val="28"/>
          <w:lang w:val="uk-UA"/>
        </w:rPr>
        <w:t>, О. В. </w:t>
      </w:r>
      <w:proofErr w:type="spellStart"/>
      <w:r>
        <w:rPr>
          <w:sz w:val="28"/>
          <w:szCs w:val="28"/>
          <w:lang w:val="uk-UA"/>
        </w:rPr>
        <w:t>Шепель</w:t>
      </w:r>
      <w:proofErr w:type="spellEnd"/>
      <w:r>
        <w:rPr>
          <w:sz w:val="28"/>
          <w:szCs w:val="28"/>
          <w:lang w:val="uk-UA"/>
        </w:rPr>
        <w:t xml:space="preserve">; </w:t>
      </w:r>
      <w:proofErr w:type="spellStart"/>
      <w:r>
        <w:rPr>
          <w:sz w:val="28"/>
          <w:szCs w:val="28"/>
          <w:lang w:val="uk-UA"/>
        </w:rPr>
        <w:t>Хакрів</w:t>
      </w:r>
      <w:proofErr w:type="spellEnd"/>
      <w:r>
        <w:rPr>
          <w:sz w:val="28"/>
          <w:szCs w:val="28"/>
          <w:lang w:val="uk-UA"/>
        </w:rPr>
        <w:t xml:space="preserve">. нац. ун-т </w:t>
      </w:r>
      <w:proofErr w:type="spellStart"/>
      <w:r>
        <w:rPr>
          <w:sz w:val="28"/>
          <w:szCs w:val="28"/>
          <w:lang w:val="uk-UA"/>
        </w:rPr>
        <w:t>міськ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госп-ва</w:t>
      </w:r>
      <w:proofErr w:type="spellEnd"/>
      <w:r>
        <w:rPr>
          <w:sz w:val="28"/>
          <w:szCs w:val="28"/>
          <w:lang w:val="uk-UA"/>
        </w:rPr>
        <w:t xml:space="preserve"> Ім. О. М. </w:t>
      </w:r>
      <w:proofErr w:type="spellStart"/>
      <w:r>
        <w:rPr>
          <w:sz w:val="28"/>
          <w:szCs w:val="28"/>
          <w:lang w:val="uk-UA"/>
        </w:rPr>
        <w:t>Бекетова</w:t>
      </w:r>
      <w:proofErr w:type="spellEnd"/>
      <w:r>
        <w:rPr>
          <w:sz w:val="28"/>
          <w:szCs w:val="28"/>
          <w:lang w:val="uk-UA"/>
        </w:rPr>
        <w:t>. – Харків: ХНУМГ ім. О. М. </w:t>
      </w:r>
      <w:proofErr w:type="spellStart"/>
      <w:r>
        <w:rPr>
          <w:sz w:val="28"/>
          <w:szCs w:val="28"/>
          <w:lang w:val="uk-UA"/>
        </w:rPr>
        <w:t>Бекетова</w:t>
      </w:r>
      <w:proofErr w:type="spellEnd"/>
      <w:r>
        <w:rPr>
          <w:sz w:val="28"/>
          <w:szCs w:val="28"/>
          <w:lang w:val="uk-UA"/>
        </w:rPr>
        <w:t xml:space="preserve">, 2021. – 93 с. </w:t>
      </w:r>
    </w:p>
    <w:p w:rsidR="00F42F68" w:rsidRDefault="00565F61" w:rsidP="00F42F6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hyperlink r:id="rId6" w:history="1">
        <w:r w:rsidR="00F42F68" w:rsidRPr="00C57CD2">
          <w:rPr>
            <w:rStyle w:val="a3"/>
            <w:sz w:val="28"/>
            <w:szCs w:val="28"/>
            <w:lang w:val="uk-UA"/>
          </w:rPr>
          <w:t>https://foreign.kname.edu.ua/images/science/posibnykPryanytska.pdf</w:t>
        </w:r>
      </w:hyperlink>
    </w:p>
    <w:p w:rsidR="00F42F68" w:rsidRDefault="00F42F68" w:rsidP="00F42F68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</w:pPr>
    </w:p>
    <w:p w:rsidR="00F42F68" w:rsidRDefault="00F42F68" w:rsidP="00F42F68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lastRenderedPageBreak/>
        <w:t>3</w:t>
      </w:r>
      <w:r w:rsidRPr="000534AF">
        <w:rPr>
          <w:rFonts w:ascii="TimesNewRomanPSMT" w:eastAsiaTheme="minorHAnsi" w:hAnsi="TimesNewRomanPSMT" w:cs="TimesNewRomanPSMT"/>
          <w:sz w:val="28"/>
          <w:szCs w:val="28"/>
          <w:lang w:val="en-US" w:eastAsia="en-US"/>
        </w:rPr>
        <w:t>. </w:t>
      </w:r>
      <w:proofErr w:type="gramStart"/>
      <w:r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Methodological guidelines for independent work on the subject “Foreign</w:t>
      </w:r>
      <w:r w:rsidRPr="000534AF">
        <w:rPr>
          <w:rFonts w:ascii="TimesNewRomanPSMT" w:eastAsiaTheme="minorHAnsi" w:hAnsi="TimesNewRomanPSMT" w:cs="TimesNewRomanPSMT"/>
          <w:sz w:val="28"/>
          <w:szCs w:val="28"/>
          <w:lang w:val="en-US" w:eastAsia="en-US"/>
        </w:rPr>
        <w:t xml:space="preserve"> </w:t>
      </w:r>
      <w:r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language for Business” (for all 1st year students of bachelor’s degree level of higher</w:t>
      </w:r>
      <w:r w:rsidRPr="000534AF">
        <w:rPr>
          <w:rFonts w:ascii="TimesNewRomanPSMT" w:eastAsiaTheme="minorHAnsi" w:hAnsi="TimesNewRomanPSMT" w:cs="TimesNewRomanPSMT"/>
          <w:sz w:val="28"/>
          <w:szCs w:val="28"/>
          <w:lang w:val="en-US" w:eastAsia="en-US"/>
        </w:rPr>
        <w:t xml:space="preserve"> </w:t>
      </w:r>
      <w:r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education, all specialties) / О</w:t>
      </w:r>
      <w:r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. M. </w:t>
      </w:r>
      <w:proofErr w:type="spellStart"/>
      <w:r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Bекеtоv</w:t>
      </w:r>
      <w:proofErr w:type="spellEnd"/>
      <w:r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 xml:space="preserve"> National University of Urban Economy in</w:t>
      </w:r>
      <w:r w:rsidRPr="000534AF">
        <w:rPr>
          <w:rFonts w:ascii="TimesNewRomanPSMT" w:eastAsiaTheme="minorHAnsi" w:hAnsi="TimesNewRomanPSMT" w:cs="TimesNewRomanPSMT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Kharkiv</w:t>
      </w:r>
      <w:proofErr w:type="spellEnd"/>
      <w:r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; com. S.</w:t>
      </w:r>
      <w:r w:rsidRPr="000534AF">
        <w:rPr>
          <w:rFonts w:ascii="TimesNewRomanPSMT" w:eastAsiaTheme="minorHAnsi" w:hAnsi="TimesNewRomanPSMT" w:cs="TimesNewRomanPSMT"/>
          <w:sz w:val="28"/>
          <w:szCs w:val="28"/>
          <w:lang w:val="en-US" w:eastAsia="en-US"/>
        </w:rPr>
        <w:t> </w:t>
      </w:r>
      <w:r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O.</w:t>
      </w:r>
      <w:r w:rsidRPr="000534AF">
        <w:rPr>
          <w:rFonts w:ascii="TimesNewRomanPSMT" w:eastAsiaTheme="minorHAnsi" w:hAnsi="TimesNewRomanPSMT" w:cs="TimesNewRomanPSMT"/>
          <w:sz w:val="28"/>
          <w:szCs w:val="28"/>
          <w:lang w:val="en-US" w:eastAsia="en-US"/>
        </w:rPr>
        <w:t> </w:t>
      </w:r>
      <w:proofErr w:type="spellStart"/>
      <w:r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Zubenko</w:t>
      </w:r>
      <w:proofErr w:type="spellEnd"/>
      <w:r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, О</w:t>
      </w:r>
      <w:r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.</w:t>
      </w:r>
      <w:r>
        <w:rPr>
          <w:rFonts w:ascii="TimesNewRomanPSMT" w:eastAsiaTheme="minorHAnsi" w:hAnsi="TimesNewRomanPSMT" w:cs="TimesNewRomanPSMT"/>
          <w:sz w:val="28"/>
          <w:szCs w:val="28"/>
          <w:lang w:val="en-US" w:eastAsia="en-US"/>
        </w:rPr>
        <w:t> </w:t>
      </w:r>
      <w:r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V.</w:t>
      </w:r>
      <w:r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 </w:t>
      </w:r>
      <w:proofErr w:type="spellStart"/>
      <w:r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Havrylova</w:t>
      </w:r>
      <w:proofErr w:type="spellEnd"/>
      <w:r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.</w:t>
      </w:r>
      <w:proofErr w:type="gramEnd"/>
      <w:r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 xml:space="preserve"> – </w:t>
      </w:r>
      <w:proofErr w:type="spellStart"/>
      <w:proofErr w:type="gramStart"/>
      <w:r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Kharkiv</w:t>
      </w:r>
      <w:proofErr w:type="spellEnd"/>
      <w:r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 xml:space="preserve"> :</w:t>
      </w:r>
      <w:proofErr w:type="gramEnd"/>
      <w:r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 xml:space="preserve"> O. M. </w:t>
      </w:r>
      <w:proofErr w:type="spellStart"/>
      <w:r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Beketov</w:t>
      </w:r>
      <w:proofErr w:type="spellEnd"/>
      <w:r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 xml:space="preserve"> NUUE,</w:t>
      </w:r>
      <w:r w:rsidRPr="000534AF">
        <w:rPr>
          <w:rFonts w:ascii="TimesNewRomanPSMT" w:eastAsiaTheme="minorHAnsi" w:hAnsi="TimesNewRomanPSMT" w:cs="TimesNewRomanPSMT"/>
          <w:sz w:val="28"/>
          <w:szCs w:val="28"/>
          <w:lang w:val="en-US" w:eastAsia="en-US"/>
        </w:rPr>
        <w:t xml:space="preserve"> </w:t>
      </w:r>
      <w:r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2020. – 52 p.</w:t>
      </w:r>
      <w:r w:rsidRPr="000534AF">
        <w:rPr>
          <w:lang w:val="en-US"/>
        </w:rPr>
        <w:t xml:space="preserve"> </w:t>
      </w:r>
    </w:p>
    <w:p w:rsidR="00F42F68" w:rsidRDefault="00565F61" w:rsidP="00F42F68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</w:pPr>
      <w:hyperlink r:id="rId7" w:history="1">
        <w:r w:rsidR="00F42F68" w:rsidRPr="003C4CCF">
          <w:rPr>
            <w:rStyle w:val="a3"/>
            <w:rFonts w:ascii="TimesNewRomanPSMT" w:eastAsiaTheme="minorHAnsi" w:hAnsi="TimesNewRomanPSMT" w:cs="TimesNewRomanPSMT"/>
            <w:sz w:val="28"/>
            <w:szCs w:val="28"/>
            <w:lang w:val="en-GB" w:eastAsia="en-US"/>
          </w:rPr>
          <w:t>https://eprints.kname.edu.ua/57514/1/2020%20%D0%BF%D0%B5%D1%87.%20390%D0%9C%20%D0%94%D1%96%D0%BB.%D1%96%D0%BD.%D0%BC.pdf</w:t>
        </w:r>
      </w:hyperlink>
    </w:p>
    <w:p w:rsidR="00F42F68" w:rsidRPr="00644BCA" w:rsidRDefault="00F42F68" w:rsidP="00F42F68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</w:pPr>
    </w:p>
    <w:p w:rsidR="00F42F68" w:rsidRDefault="00F42F68" w:rsidP="00F42F68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4</w:t>
      </w:r>
      <w:r w:rsidRPr="000534AF">
        <w:rPr>
          <w:rFonts w:ascii="TimesNewRomanPSMT" w:eastAsiaTheme="minorHAnsi" w:hAnsi="TimesNewRomanPSMT" w:cs="TimesNewRomanPSMT"/>
          <w:sz w:val="28"/>
          <w:szCs w:val="28"/>
          <w:lang w:val="en-US" w:eastAsia="en-US"/>
        </w:rPr>
        <w:t>. </w:t>
      </w:r>
      <w:proofErr w:type="gramStart"/>
      <w:r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Methodological guidelines for individual work on the subject “Foreign</w:t>
      </w:r>
      <w:r w:rsidRPr="000534AF">
        <w:rPr>
          <w:rFonts w:ascii="TimesNewRomanPSMT" w:eastAsiaTheme="minorHAnsi" w:hAnsi="TimesNewRomanPSMT" w:cs="TimesNewRomanPSMT"/>
          <w:sz w:val="28"/>
          <w:szCs w:val="28"/>
          <w:lang w:val="en-US" w:eastAsia="en-US"/>
        </w:rPr>
        <w:t xml:space="preserve"> </w:t>
      </w:r>
      <w:r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language for Business” (for all 1st year students of bachelor’s degree level of higher</w:t>
      </w:r>
      <w:r w:rsidRPr="000534AF">
        <w:rPr>
          <w:rFonts w:ascii="TimesNewRomanPSMT" w:eastAsiaTheme="minorHAnsi" w:hAnsi="TimesNewRomanPSMT" w:cs="TimesNewRomanPSMT"/>
          <w:sz w:val="28"/>
          <w:szCs w:val="28"/>
          <w:lang w:val="en-US" w:eastAsia="en-US"/>
        </w:rPr>
        <w:t xml:space="preserve"> </w:t>
      </w:r>
      <w:r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 xml:space="preserve">education, all specialties) / О. M. </w:t>
      </w:r>
      <w:proofErr w:type="spellStart"/>
      <w:r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Bекеtоv</w:t>
      </w:r>
      <w:proofErr w:type="spellEnd"/>
      <w:r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 xml:space="preserve"> National University of Urban Economy in</w:t>
      </w:r>
      <w:r w:rsidRPr="000534AF">
        <w:rPr>
          <w:rFonts w:ascii="TimesNewRomanPSMT" w:eastAsiaTheme="minorHAnsi" w:hAnsi="TimesNewRomanPSMT" w:cs="TimesNewRomanPSMT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Kharkiv</w:t>
      </w:r>
      <w:proofErr w:type="spellEnd"/>
      <w:r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; com. S.</w:t>
      </w:r>
      <w:r w:rsidRPr="000534AF">
        <w:rPr>
          <w:rFonts w:ascii="TimesNewRomanPSMT" w:eastAsiaTheme="minorHAnsi" w:hAnsi="TimesNewRomanPSMT" w:cs="TimesNewRomanPSMT"/>
          <w:sz w:val="28"/>
          <w:szCs w:val="28"/>
          <w:lang w:val="en-US" w:eastAsia="en-US"/>
        </w:rPr>
        <w:t> </w:t>
      </w:r>
      <w:r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O.</w:t>
      </w:r>
      <w:r w:rsidRPr="000534AF">
        <w:rPr>
          <w:rFonts w:ascii="TimesNewRomanPSMT" w:eastAsiaTheme="minorHAnsi" w:hAnsi="TimesNewRomanPSMT" w:cs="TimesNewRomanPSMT"/>
          <w:sz w:val="28"/>
          <w:szCs w:val="28"/>
          <w:lang w:val="en-US" w:eastAsia="en-US"/>
        </w:rPr>
        <w:t> </w:t>
      </w:r>
      <w:proofErr w:type="spellStart"/>
      <w:r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Zubenko</w:t>
      </w:r>
      <w:proofErr w:type="spellEnd"/>
      <w:r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.</w:t>
      </w:r>
      <w:proofErr w:type="gramEnd"/>
      <w:r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 xml:space="preserve"> –</w:t>
      </w:r>
      <w:r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 xml:space="preserve"> </w:t>
      </w:r>
      <w:proofErr w:type="spellStart"/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Kharkiv</w:t>
      </w:r>
      <w:proofErr w:type="spellEnd"/>
      <w:r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 xml:space="preserve"> :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 xml:space="preserve"> O. M. </w:t>
      </w:r>
      <w:proofErr w:type="spellStart"/>
      <w:r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Beketov</w:t>
      </w:r>
      <w:proofErr w:type="spellEnd"/>
      <w:r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 xml:space="preserve"> NUUE, 2020. –</w:t>
      </w:r>
      <w:r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 xml:space="preserve"> 47 </w:t>
      </w:r>
      <w:r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p.</w:t>
      </w:r>
      <w:r w:rsidRPr="000534AF">
        <w:rPr>
          <w:lang w:val="en-US"/>
        </w:rPr>
        <w:t xml:space="preserve"> </w:t>
      </w:r>
    </w:p>
    <w:p w:rsidR="00F42F68" w:rsidRDefault="00565F61" w:rsidP="00F42F68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</w:pPr>
      <w:hyperlink r:id="rId8" w:history="1">
        <w:r w:rsidR="00F42F68" w:rsidRPr="003C4CCF">
          <w:rPr>
            <w:rStyle w:val="a3"/>
            <w:rFonts w:ascii="TimesNewRomanPSMT" w:eastAsiaTheme="minorHAnsi" w:hAnsi="TimesNewRomanPSMT" w:cs="TimesNewRomanPSMT"/>
            <w:sz w:val="28"/>
            <w:szCs w:val="28"/>
            <w:lang w:val="en-GB" w:eastAsia="en-US"/>
          </w:rPr>
          <w:t>https://eprints.kname.edu.ua/57590/1/2020%20%D0%BF%D0%B5%D1%87.%20389%D0%9C%20%D0%94%D1%96%D0%BB.%D1%96%D0%BD.%D0%BC.pdf</w:t>
        </w:r>
      </w:hyperlink>
    </w:p>
    <w:p w:rsidR="00F42F68" w:rsidRPr="00644BCA" w:rsidRDefault="00F42F68" w:rsidP="00F42F68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</w:pPr>
    </w:p>
    <w:p w:rsidR="00F42F68" w:rsidRPr="000A5905" w:rsidRDefault="00F42F68" w:rsidP="00F42F68">
      <w:pPr>
        <w:ind w:firstLine="709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uk-UA"/>
        </w:rPr>
        <w:t>5</w:t>
      </w:r>
      <w:r w:rsidRPr="000A5905">
        <w:rPr>
          <w:sz w:val="28"/>
          <w:szCs w:val="28"/>
          <w:lang w:val="en-GB"/>
        </w:rPr>
        <w:t xml:space="preserve">. Methodological guidelines for practical work on the subject “Foreign language for </w:t>
      </w:r>
      <w:proofErr w:type="spellStart"/>
      <w:proofErr w:type="gramStart"/>
      <w:r w:rsidRPr="000A5905">
        <w:rPr>
          <w:sz w:val="28"/>
          <w:szCs w:val="28"/>
          <w:lang w:val="en-GB"/>
        </w:rPr>
        <w:t>Businee</w:t>
      </w:r>
      <w:proofErr w:type="spellEnd"/>
      <w:r w:rsidRPr="000A5905">
        <w:rPr>
          <w:sz w:val="28"/>
          <w:szCs w:val="28"/>
          <w:lang w:val="en-GB"/>
        </w:rPr>
        <w:t xml:space="preserve"> ”</w:t>
      </w:r>
      <w:proofErr w:type="gramEnd"/>
      <w:r w:rsidRPr="000A5905">
        <w:rPr>
          <w:sz w:val="28"/>
          <w:szCs w:val="28"/>
          <w:lang w:val="en-GB"/>
        </w:rPr>
        <w:t xml:space="preserve"> (for all full-time students education level “bachelor” all specialties /  О. M. </w:t>
      </w:r>
      <w:proofErr w:type="spellStart"/>
      <w:r w:rsidRPr="000A5905">
        <w:rPr>
          <w:sz w:val="28"/>
          <w:szCs w:val="28"/>
          <w:lang w:val="en-GB"/>
        </w:rPr>
        <w:t>Bекеtоv</w:t>
      </w:r>
      <w:proofErr w:type="spellEnd"/>
      <w:r w:rsidRPr="000A5905">
        <w:rPr>
          <w:sz w:val="28"/>
          <w:szCs w:val="28"/>
          <w:lang w:val="en-GB"/>
        </w:rPr>
        <w:t xml:space="preserve"> National University of Urban Economy in </w:t>
      </w:r>
      <w:proofErr w:type="spellStart"/>
      <w:r w:rsidRPr="000A5905">
        <w:rPr>
          <w:sz w:val="28"/>
          <w:szCs w:val="28"/>
          <w:lang w:val="en-GB"/>
        </w:rPr>
        <w:t>Kharkiv</w:t>
      </w:r>
      <w:proofErr w:type="spellEnd"/>
      <w:r w:rsidRPr="000A5905">
        <w:rPr>
          <w:sz w:val="28"/>
          <w:szCs w:val="28"/>
          <w:lang w:val="en-GB"/>
        </w:rPr>
        <w:t xml:space="preserve"> ; com. O. V. </w:t>
      </w:r>
      <w:proofErr w:type="spellStart"/>
      <w:r w:rsidRPr="000A5905">
        <w:rPr>
          <w:sz w:val="28"/>
          <w:szCs w:val="28"/>
          <w:lang w:val="en-GB"/>
        </w:rPr>
        <w:t>Havrylova</w:t>
      </w:r>
      <w:proofErr w:type="spellEnd"/>
      <w:r w:rsidRPr="000A5905">
        <w:rPr>
          <w:sz w:val="28"/>
          <w:szCs w:val="28"/>
          <w:lang w:val="en-GB"/>
        </w:rPr>
        <w:t>, O. L. </w:t>
      </w:r>
      <w:proofErr w:type="spellStart"/>
      <w:r w:rsidRPr="000A5905">
        <w:rPr>
          <w:sz w:val="28"/>
          <w:szCs w:val="28"/>
          <w:lang w:val="en-GB"/>
        </w:rPr>
        <w:t>Ilienko</w:t>
      </w:r>
      <w:proofErr w:type="spellEnd"/>
      <w:r w:rsidRPr="000A5905">
        <w:rPr>
          <w:sz w:val="28"/>
          <w:szCs w:val="28"/>
          <w:lang w:val="en-GB"/>
        </w:rPr>
        <w:t xml:space="preserve">. – </w:t>
      </w:r>
      <w:proofErr w:type="spellStart"/>
      <w:r w:rsidRPr="000A5905">
        <w:rPr>
          <w:sz w:val="28"/>
          <w:szCs w:val="28"/>
          <w:lang w:val="en-GB"/>
        </w:rPr>
        <w:t>Kharkiv</w:t>
      </w:r>
      <w:proofErr w:type="spellEnd"/>
      <w:r w:rsidRPr="000A5905">
        <w:rPr>
          <w:sz w:val="28"/>
          <w:szCs w:val="28"/>
          <w:lang w:val="en-GB"/>
        </w:rPr>
        <w:t>: O. M. </w:t>
      </w:r>
      <w:proofErr w:type="spellStart"/>
      <w:r w:rsidRPr="000A5905">
        <w:rPr>
          <w:sz w:val="28"/>
          <w:szCs w:val="28"/>
          <w:lang w:val="en-GB"/>
        </w:rPr>
        <w:t>Beketov</w:t>
      </w:r>
      <w:proofErr w:type="spellEnd"/>
      <w:r w:rsidRPr="000A5905">
        <w:rPr>
          <w:sz w:val="28"/>
          <w:szCs w:val="28"/>
          <w:lang w:val="en-GB"/>
        </w:rPr>
        <w:t xml:space="preserve"> NUUE, 2019. – 43 p.</w:t>
      </w:r>
    </w:p>
    <w:p w:rsidR="00F42F68" w:rsidRDefault="00565F61" w:rsidP="00F42F68">
      <w:pPr>
        <w:ind w:firstLine="709"/>
        <w:jc w:val="both"/>
        <w:rPr>
          <w:sz w:val="28"/>
          <w:szCs w:val="28"/>
          <w:lang w:val="en-GB"/>
        </w:rPr>
      </w:pPr>
      <w:hyperlink r:id="rId9" w:history="1">
        <w:r w:rsidR="00F42F68" w:rsidRPr="003C4CCF">
          <w:rPr>
            <w:rStyle w:val="a3"/>
            <w:sz w:val="28"/>
            <w:szCs w:val="28"/>
            <w:lang w:val="en-GB"/>
          </w:rPr>
          <w:t>https://eprints.kname.edu.ua/53771/1/2019_430%D0%9C%20%D0%9C%D0%B5%D1%82%D0%BE%D0%B4_%D0%94%D1%96%D0%BB%D0%BE%D0%B2%D0%B0%20%D0%BC%D0%BE%D0%B2%D0%B0.pdf</w:t>
        </w:r>
      </w:hyperlink>
    </w:p>
    <w:p w:rsidR="00F42F68" w:rsidRPr="000A5905" w:rsidRDefault="00F42F68" w:rsidP="00F42F68">
      <w:pPr>
        <w:ind w:firstLine="709"/>
        <w:jc w:val="both"/>
        <w:rPr>
          <w:sz w:val="28"/>
          <w:szCs w:val="28"/>
          <w:lang w:val="en-GB"/>
        </w:rPr>
      </w:pPr>
    </w:p>
    <w:p w:rsidR="00F42F68" w:rsidRPr="000A5905" w:rsidRDefault="00F42F68" w:rsidP="00F42F68">
      <w:pPr>
        <w:ind w:firstLine="709"/>
        <w:jc w:val="both"/>
        <w:rPr>
          <w:sz w:val="28"/>
          <w:szCs w:val="28"/>
          <w:u w:val="single"/>
          <w:lang w:val="en-GB"/>
        </w:rPr>
      </w:pPr>
    </w:p>
    <w:p w:rsidR="00443DAB" w:rsidRPr="000534AF" w:rsidRDefault="00443DAB" w:rsidP="00F42F68">
      <w:pPr>
        <w:shd w:val="clear" w:color="auto" w:fill="FFFFFF"/>
        <w:ind w:firstLine="709"/>
        <w:jc w:val="both"/>
        <w:rPr>
          <w:sz w:val="28"/>
          <w:szCs w:val="28"/>
          <w:lang w:val="en-GB"/>
        </w:rPr>
      </w:pPr>
    </w:p>
    <w:sectPr w:rsidR="00443DAB" w:rsidRPr="000534AF" w:rsidSect="006059FA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50B51"/>
    <w:multiLevelType w:val="hybridMultilevel"/>
    <w:tmpl w:val="1C94DDB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37EF07FC"/>
    <w:multiLevelType w:val="multilevel"/>
    <w:tmpl w:val="9F1C69EC"/>
    <w:lvl w:ilvl="0">
      <w:start w:val="1"/>
      <w:numFmt w:val="decimal"/>
      <w:lvlText w:val="%1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3"/>
        </w:tabs>
        <w:ind w:left="1123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3414"/>
        </w:tabs>
        <w:ind w:left="3414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1411"/>
        </w:tabs>
        <w:ind w:left="141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95"/>
        </w:tabs>
        <w:ind w:left="479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9"/>
        </w:tabs>
        <w:ind w:left="169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3"/>
        </w:tabs>
        <w:ind w:left="184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7"/>
        </w:tabs>
        <w:ind w:left="19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1"/>
        </w:tabs>
        <w:ind w:left="2131" w:hanging="1584"/>
      </w:pPr>
      <w:rPr>
        <w:rFonts w:hint="default"/>
      </w:rPr>
    </w:lvl>
  </w:abstractNum>
  <w:abstractNum w:abstractNumId="2">
    <w:nsid w:val="748857E8"/>
    <w:multiLevelType w:val="hybridMultilevel"/>
    <w:tmpl w:val="9E4C3F92"/>
    <w:lvl w:ilvl="0" w:tplc="D3A4C3F8">
      <w:start w:val="1"/>
      <w:numFmt w:val="decimal"/>
      <w:lvlText w:val="%1."/>
      <w:lvlJc w:val="left"/>
      <w:pPr>
        <w:ind w:left="424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>
    <w:nsid w:val="77CC26C3"/>
    <w:multiLevelType w:val="hybridMultilevel"/>
    <w:tmpl w:val="24DA4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F7D3F"/>
    <w:multiLevelType w:val="hybridMultilevel"/>
    <w:tmpl w:val="770ED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compat/>
  <w:rsids>
    <w:rsidRoot w:val="00590A6F"/>
    <w:rsid w:val="00046BCF"/>
    <w:rsid w:val="000534AF"/>
    <w:rsid w:val="00061001"/>
    <w:rsid w:val="0006336A"/>
    <w:rsid w:val="00075BA6"/>
    <w:rsid w:val="0009455B"/>
    <w:rsid w:val="000A0633"/>
    <w:rsid w:val="000B0861"/>
    <w:rsid w:val="00173505"/>
    <w:rsid w:val="001A7617"/>
    <w:rsid w:val="001E3665"/>
    <w:rsid w:val="001E63CB"/>
    <w:rsid w:val="001F42CD"/>
    <w:rsid w:val="00273398"/>
    <w:rsid w:val="002F03BF"/>
    <w:rsid w:val="002F089D"/>
    <w:rsid w:val="002F2EC6"/>
    <w:rsid w:val="00401C9B"/>
    <w:rsid w:val="00432D74"/>
    <w:rsid w:val="0044321A"/>
    <w:rsid w:val="00443DAB"/>
    <w:rsid w:val="0045506A"/>
    <w:rsid w:val="004D7A6B"/>
    <w:rsid w:val="0055352D"/>
    <w:rsid w:val="005570A8"/>
    <w:rsid w:val="00565F61"/>
    <w:rsid w:val="0058026C"/>
    <w:rsid w:val="00590A6F"/>
    <w:rsid w:val="005A4AEF"/>
    <w:rsid w:val="005B600E"/>
    <w:rsid w:val="005B7F3B"/>
    <w:rsid w:val="006059FA"/>
    <w:rsid w:val="00636390"/>
    <w:rsid w:val="006C0E31"/>
    <w:rsid w:val="00731703"/>
    <w:rsid w:val="0075185B"/>
    <w:rsid w:val="00756370"/>
    <w:rsid w:val="007B74CB"/>
    <w:rsid w:val="007D35AE"/>
    <w:rsid w:val="007F4FCD"/>
    <w:rsid w:val="00845AEA"/>
    <w:rsid w:val="008E2EED"/>
    <w:rsid w:val="008F28C2"/>
    <w:rsid w:val="0090319C"/>
    <w:rsid w:val="009079B2"/>
    <w:rsid w:val="00960786"/>
    <w:rsid w:val="009722EA"/>
    <w:rsid w:val="00985469"/>
    <w:rsid w:val="009C6EA2"/>
    <w:rsid w:val="009D5D53"/>
    <w:rsid w:val="00A107F7"/>
    <w:rsid w:val="00A1279E"/>
    <w:rsid w:val="00A70CDA"/>
    <w:rsid w:val="00B5417A"/>
    <w:rsid w:val="00B87DC4"/>
    <w:rsid w:val="00BD004A"/>
    <w:rsid w:val="00C33EC9"/>
    <w:rsid w:val="00C42D68"/>
    <w:rsid w:val="00C61DBB"/>
    <w:rsid w:val="00C70775"/>
    <w:rsid w:val="00C83BED"/>
    <w:rsid w:val="00CD3966"/>
    <w:rsid w:val="00CE3679"/>
    <w:rsid w:val="00CE66DD"/>
    <w:rsid w:val="00CF1220"/>
    <w:rsid w:val="00D21435"/>
    <w:rsid w:val="00D35DE2"/>
    <w:rsid w:val="00E33C50"/>
    <w:rsid w:val="00E46926"/>
    <w:rsid w:val="00EA588F"/>
    <w:rsid w:val="00EB1331"/>
    <w:rsid w:val="00EC5AD3"/>
    <w:rsid w:val="00ED17D3"/>
    <w:rsid w:val="00ED5CE2"/>
    <w:rsid w:val="00EF23D8"/>
    <w:rsid w:val="00F22635"/>
    <w:rsid w:val="00F42F68"/>
    <w:rsid w:val="00F47C2C"/>
    <w:rsid w:val="00F67650"/>
    <w:rsid w:val="00FA26EE"/>
    <w:rsid w:val="00FF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44321A"/>
    <w:pPr>
      <w:keepNext/>
      <w:keepLines/>
      <w:numPr>
        <w:ilvl w:val="2"/>
        <w:numId w:val="1"/>
      </w:numPr>
      <w:tabs>
        <w:tab w:val="left" w:pos="777"/>
      </w:tabs>
      <w:spacing w:before="180" w:after="60" w:line="276" w:lineRule="auto"/>
      <w:jc w:val="both"/>
      <w:outlineLvl w:val="2"/>
    </w:pPr>
    <w:rPr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4321A"/>
    <w:rPr>
      <w:rFonts w:ascii="Times New Roman" w:eastAsia="Times New Roman" w:hAnsi="Times New Roman" w:cs="Times New Roman"/>
      <w:b/>
      <w:snapToGrid w:val="0"/>
      <w:sz w:val="28"/>
      <w:szCs w:val="20"/>
      <w:lang w:val="ru-RU" w:eastAsia="ru-RU"/>
    </w:rPr>
  </w:style>
  <w:style w:type="character" w:customStyle="1" w:styleId="normaltextrun">
    <w:name w:val="normaltextrun"/>
    <w:basedOn w:val="a0"/>
    <w:rsid w:val="0090319C"/>
  </w:style>
  <w:style w:type="character" w:styleId="a3">
    <w:name w:val="Hyperlink"/>
    <w:rsid w:val="00CE36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3679"/>
    <w:pPr>
      <w:ind w:left="720"/>
      <w:contextualSpacing/>
    </w:pPr>
    <w:rPr>
      <w:sz w:val="28"/>
    </w:rPr>
  </w:style>
  <w:style w:type="character" w:styleId="a5">
    <w:name w:val="FollowedHyperlink"/>
    <w:basedOn w:val="a0"/>
    <w:uiPriority w:val="99"/>
    <w:semiHidden/>
    <w:unhideWhenUsed/>
    <w:rsid w:val="00B87DC4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09455B"/>
    <w:rPr>
      <w:b/>
      <w:bCs/>
    </w:rPr>
  </w:style>
  <w:style w:type="character" w:customStyle="1" w:styleId="fontstyle01">
    <w:name w:val="fontstyle01"/>
    <w:basedOn w:val="a0"/>
    <w:rsid w:val="00F6765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6765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rynqvb">
    <w:name w:val="rynqvb"/>
    <w:basedOn w:val="a0"/>
    <w:rsid w:val="005B600E"/>
  </w:style>
  <w:style w:type="character" w:customStyle="1" w:styleId="hwtze">
    <w:name w:val="hwtze"/>
    <w:basedOn w:val="a0"/>
    <w:rsid w:val="00273398"/>
  </w:style>
  <w:style w:type="paragraph" w:styleId="HTML">
    <w:name w:val="HTML Preformatted"/>
    <w:basedOn w:val="a"/>
    <w:link w:val="HTML0"/>
    <w:uiPriority w:val="99"/>
    <w:semiHidden/>
    <w:unhideWhenUsed/>
    <w:rsid w:val="00053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34A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053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ints.kname.edu.ua/57590/1/2020%20%D0%BF%D0%B5%D1%87.%20389%D0%9C%20%D0%94%D1%96%D0%BB.%D1%96%D0%BD.%D0%B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rints.kname.edu.ua/57514/1/2020%20%D0%BF%D0%B5%D1%87.%20390%D0%9C%20%D0%94%D1%96%D0%BB.%D1%96%D0%BD.%D0%B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eign.kname.edu.ua/images/science/posibnykPryanytska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l.kname.edu.ua/course/view.php?id=176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rints.kname.edu.ua/53771/1/2019_430%D0%9C%20%D0%9C%D0%B5%D1%82%D0%BE%D0%B4_%D0%94%D1%96%D0%BB%D0%BE%D0%B2%D0%B0%20%D0%BC%D0%BE%D0%B2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Radchenko</dc:creator>
  <cp:lastModifiedBy>Виталина</cp:lastModifiedBy>
  <cp:revision>8</cp:revision>
  <dcterms:created xsi:type="dcterms:W3CDTF">2023-10-26T08:43:00Z</dcterms:created>
  <dcterms:modified xsi:type="dcterms:W3CDTF">2023-10-26T17:44:00Z</dcterms:modified>
</cp:coreProperties>
</file>