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B0A" w:rsidRPr="00737B5E" w:rsidRDefault="001E7241" w:rsidP="00323590">
      <w:pPr>
        <w:spacing w:after="0" w:line="240" w:lineRule="auto"/>
        <w:jc w:val="center"/>
        <w:textAlignment w:val="baseline"/>
        <w:rPr>
          <w:rFonts w:ascii="Times New Roman" w:hAnsi="Times New Roman" w:cs="Times New Roman"/>
          <w:b/>
          <w:sz w:val="28"/>
          <w:szCs w:val="28"/>
          <w:lang w:val="en-US"/>
        </w:rPr>
      </w:pPr>
      <w:r w:rsidRPr="00737B5E">
        <w:rPr>
          <w:rFonts w:ascii="Times New Roman" w:hAnsi="Times New Roman" w:cs="Times New Roman"/>
          <w:b/>
          <w:sz w:val="28"/>
          <w:szCs w:val="28"/>
        </w:rPr>
        <w:t>INFORMATION REFERENCE</w:t>
      </w:r>
    </w:p>
    <w:p w:rsidR="00F775BF" w:rsidRPr="00737B5E" w:rsidRDefault="00F775BF" w:rsidP="00323590">
      <w:pPr>
        <w:spacing w:after="0" w:line="240" w:lineRule="auto"/>
        <w:jc w:val="center"/>
        <w:textAlignment w:val="baseline"/>
        <w:rPr>
          <w:rFonts w:ascii="Times New Roman" w:eastAsia="Times New Roman" w:hAnsi="Times New Roman" w:cs="Times New Roman"/>
          <w:b/>
          <w:sz w:val="24"/>
          <w:szCs w:val="24"/>
          <w:lang w:val="en-US"/>
        </w:rPr>
      </w:pPr>
    </w:p>
    <w:tbl>
      <w:tblPr>
        <w:tblW w:w="93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615"/>
        <w:gridCol w:w="6724"/>
      </w:tblGrid>
      <w:tr w:rsidR="001E7241" w:rsidRPr="000D620A" w:rsidTr="00F27007">
        <w:trPr>
          <w:trHeight w:val="300"/>
        </w:trPr>
        <w:tc>
          <w:tcPr>
            <w:tcW w:w="2615" w:type="dxa"/>
            <w:tcBorders>
              <w:top w:val="single" w:sz="6" w:space="0" w:color="000000"/>
              <w:left w:val="single" w:sz="6" w:space="0" w:color="000000"/>
              <w:bottom w:val="single" w:sz="6" w:space="0" w:color="000000"/>
              <w:right w:val="single" w:sz="6" w:space="0" w:color="000000"/>
            </w:tcBorders>
            <w:shd w:val="clear" w:color="auto" w:fill="auto"/>
            <w:hideMark/>
          </w:tcPr>
          <w:p w:rsidR="001E7241" w:rsidRPr="00737B5E" w:rsidRDefault="001E7241" w:rsidP="001E7241">
            <w:pPr>
              <w:spacing w:after="0" w:line="240" w:lineRule="auto"/>
              <w:ind w:left="150"/>
              <w:textAlignment w:val="baseline"/>
              <w:rPr>
                <w:rFonts w:ascii="Times New Roman" w:eastAsia="Times New Roman" w:hAnsi="Times New Roman" w:cs="Times New Roman"/>
                <w:sz w:val="24"/>
                <w:szCs w:val="24"/>
                <w:lang w:val="en-US"/>
              </w:rPr>
            </w:pPr>
            <w:r w:rsidRPr="00737B5E">
              <w:rPr>
                <w:rFonts w:ascii="Times New Roman" w:eastAsia="Times New Roman" w:hAnsi="Times New Roman" w:cs="Times New Roman"/>
                <w:b/>
                <w:bCs/>
                <w:sz w:val="24"/>
                <w:szCs w:val="24"/>
                <w:lang w:val="en-US"/>
              </w:rPr>
              <w:t>Full name of the discipline</w:t>
            </w:r>
            <w:r w:rsidRPr="00737B5E">
              <w:rPr>
                <w:rFonts w:ascii="Times New Roman" w:eastAsia="Times New Roman" w:hAnsi="Times New Roman" w:cs="Times New Roman"/>
                <w:sz w:val="24"/>
                <w:szCs w:val="24"/>
                <w:lang w:val="en-US"/>
              </w:rPr>
              <w:t> </w:t>
            </w:r>
          </w:p>
        </w:tc>
        <w:tc>
          <w:tcPr>
            <w:tcW w:w="6724" w:type="dxa"/>
            <w:tcBorders>
              <w:top w:val="single" w:sz="6" w:space="0" w:color="000000"/>
              <w:left w:val="single" w:sz="6" w:space="0" w:color="000000"/>
              <w:bottom w:val="single" w:sz="6" w:space="0" w:color="000000"/>
              <w:right w:val="single" w:sz="6" w:space="0" w:color="000000"/>
            </w:tcBorders>
            <w:shd w:val="clear" w:color="auto" w:fill="auto"/>
            <w:hideMark/>
          </w:tcPr>
          <w:p w:rsidR="001E7241" w:rsidRPr="00737B5E" w:rsidRDefault="00EE1712" w:rsidP="001E7241">
            <w:pPr>
              <w:spacing w:after="0" w:line="240" w:lineRule="auto"/>
              <w:ind w:left="150"/>
              <w:textAlignment w:val="baseline"/>
              <w:rPr>
                <w:rFonts w:ascii="Times New Roman" w:eastAsia="Times New Roman" w:hAnsi="Times New Roman" w:cs="Times New Roman"/>
                <w:i/>
                <w:sz w:val="24"/>
                <w:szCs w:val="24"/>
                <w:lang w:val="en-US"/>
              </w:rPr>
            </w:pPr>
            <w:r w:rsidRPr="00737B5E">
              <w:rPr>
                <w:rFonts w:ascii="Times New Roman" w:eastAsia="Times New Roman" w:hAnsi="Times New Roman" w:cs="Times New Roman"/>
                <w:i/>
                <w:iCs/>
                <w:sz w:val="24"/>
                <w:szCs w:val="24"/>
                <w:lang w:val="en-US"/>
              </w:rPr>
              <w:t>Formation of a business model for an enterprise</w:t>
            </w:r>
          </w:p>
        </w:tc>
      </w:tr>
      <w:tr w:rsidR="001E7241" w:rsidRPr="00737B5E" w:rsidTr="00F27007">
        <w:trPr>
          <w:trHeight w:val="300"/>
        </w:trPr>
        <w:tc>
          <w:tcPr>
            <w:tcW w:w="2615" w:type="dxa"/>
            <w:tcBorders>
              <w:top w:val="single" w:sz="6" w:space="0" w:color="000000"/>
              <w:left w:val="single" w:sz="6" w:space="0" w:color="000000"/>
              <w:bottom w:val="single" w:sz="6" w:space="0" w:color="000000"/>
              <w:right w:val="single" w:sz="6" w:space="0" w:color="000000"/>
            </w:tcBorders>
            <w:shd w:val="clear" w:color="auto" w:fill="auto"/>
            <w:hideMark/>
          </w:tcPr>
          <w:p w:rsidR="001E7241" w:rsidRPr="00737B5E" w:rsidRDefault="001E7241" w:rsidP="001E7241">
            <w:pPr>
              <w:spacing w:after="0" w:line="240" w:lineRule="auto"/>
              <w:ind w:left="150"/>
              <w:textAlignment w:val="baseline"/>
              <w:rPr>
                <w:rFonts w:ascii="Times New Roman" w:eastAsia="Times New Roman" w:hAnsi="Times New Roman" w:cs="Times New Roman"/>
                <w:sz w:val="24"/>
                <w:szCs w:val="24"/>
              </w:rPr>
            </w:pPr>
            <w:proofErr w:type="spellStart"/>
            <w:r w:rsidRPr="00737B5E">
              <w:rPr>
                <w:rFonts w:ascii="Times New Roman" w:eastAsia="Times New Roman" w:hAnsi="Times New Roman" w:cs="Times New Roman"/>
                <w:b/>
                <w:bCs/>
                <w:sz w:val="24"/>
                <w:szCs w:val="24"/>
              </w:rPr>
              <w:t>Type</w:t>
            </w:r>
            <w:proofErr w:type="spellEnd"/>
            <w:r w:rsidRPr="00737B5E">
              <w:rPr>
                <w:rFonts w:ascii="Times New Roman" w:eastAsia="Times New Roman" w:hAnsi="Times New Roman" w:cs="Times New Roman"/>
                <w:b/>
                <w:bCs/>
                <w:sz w:val="24"/>
                <w:szCs w:val="24"/>
              </w:rPr>
              <w:t xml:space="preserve"> </w:t>
            </w:r>
            <w:proofErr w:type="spellStart"/>
            <w:r w:rsidRPr="00737B5E">
              <w:rPr>
                <w:rFonts w:ascii="Times New Roman" w:eastAsia="Times New Roman" w:hAnsi="Times New Roman" w:cs="Times New Roman"/>
                <w:b/>
                <w:bCs/>
                <w:sz w:val="24"/>
                <w:szCs w:val="24"/>
              </w:rPr>
              <w:t>of</w:t>
            </w:r>
            <w:proofErr w:type="spellEnd"/>
            <w:r w:rsidRPr="00737B5E">
              <w:rPr>
                <w:rFonts w:ascii="Times New Roman" w:eastAsia="Times New Roman" w:hAnsi="Times New Roman" w:cs="Times New Roman"/>
                <w:b/>
                <w:bCs/>
                <w:sz w:val="24"/>
                <w:szCs w:val="24"/>
              </w:rPr>
              <w:t xml:space="preserve"> </w:t>
            </w:r>
            <w:proofErr w:type="spellStart"/>
            <w:r w:rsidRPr="00737B5E">
              <w:rPr>
                <w:rFonts w:ascii="Times New Roman" w:eastAsia="Times New Roman" w:hAnsi="Times New Roman" w:cs="Times New Roman"/>
                <w:b/>
                <w:bCs/>
                <w:sz w:val="24"/>
                <w:szCs w:val="24"/>
              </w:rPr>
              <w:t>discipline</w:t>
            </w:r>
            <w:proofErr w:type="spellEnd"/>
            <w:r w:rsidRPr="00737B5E">
              <w:rPr>
                <w:rFonts w:ascii="Times New Roman" w:eastAsia="Times New Roman" w:hAnsi="Times New Roman" w:cs="Times New Roman"/>
                <w:sz w:val="24"/>
                <w:szCs w:val="24"/>
              </w:rPr>
              <w:t> </w:t>
            </w:r>
          </w:p>
        </w:tc>
        <w:tc>
          <w:tcPr>
            <w:tcW w:w="6724" w:type="dxa"/>
            <w:tcBorders>
              <w:top w:val="single" w:sz="6" w:space="0" w:color="000000"/>
              <w:left w:val="single" w:sz="6" w:space="0" w:color="000000"/>
              <w:bottom w:val="single" w:sz="6" w:space="0" w:color="000000"/>
              <w:right w:val="single" w:sz="6" w:space="0" w:color="000000"/>
            </w:tcBorders>
            <w:shd w:val="clear" w:color="auto" w:fill="auto"/>
            <w:hideMark/>
          </w:tcPr>
          <w:p w:rsidR="001E7241" w:rsidRPr="00B27B21" w:rsidRDefault="00B27B21" w:rsidP="000A49E1">
            <w:pPr>
              <w:pStyle w:val="HTML"/>
              <w:shd w:val="clear" w:color="auto" w:fill="F8F9FA"/>
              <w:spacing w:line="467" w:lineRule="atLeast"/>
              <w:ind w:firstLine="228"/>
              <w:rPr>
                <w:rFonts w:ascii="Times New Roman" w:hAnsi="Times New Roman" w:cs="Times New Roman"/>
                <w:i/>
                <w:sz w:val="24"/>
                <w:szCs w:val="24"/>
              </w:rPr>
            </w:pPr>
            <w:r w:rsidRPr="00B27B21">
              <w:rPr>
                <w:rFonts w:ascii="Times New Roman" w:hAnsi="Times New Roman" w:cs="Times New Roman"/>
                <w:i/>
                <w:iCs/>
                <w:sz w:val="24"/>
                <w:szCs w:val="24"/>
                <w:lang w:val="en-US"/>
              </w:rPr>
              <w:t>Compulsory</w:t>
            </w:r>
            <w:r w:rsidRPr="00737B5E">
              <w:rPr>
                <w:rFonts w:ascii="Times New Roman" w:hAnsi="Times New Roman" w:cs="Times New Roman"/>
                <w:i/>
                <w:iCs/>
                <w:sz w:val="24"/>
                <w:szCs w:val="24"/>
                <w:lang w:val="en-US"/>
              </w:rPr>
              <w:t xml:space="preserve"> </w:t>
            </w:r>
          </w:p>
        </w:tc>
      </w:tr>
      <w:tr w:rsidR="001E7241" w:rsidRPr="00737B5E" w:rsidTr="00F27007">
        <w:trPr>
          <w:trHeight w:val="300"/>
        </w:trPr>
        <w:tc>
          <w:tcPr>
            <w:tcW w:w="2615" w:type="dxa"/>
            <w:tcBorders>
              <w:top w:val="single" w:sz="6" w:space="0" w:color="000000"/>
              <w:left w:val="single" w:sz="6" w:space="0" w:color="000000"/>
              <w:bottom w:val="single" w:sz="6" w:space="0" w:color="000000"/>
              <w:right w:val="single" w:sz="6" w:space="0" w:color="000000"/>
            </w:tcBorders>
            <w:shd w:val="clear" w:color="auto" w:fill="auto"/>
            <w:hideMark/>
          </w:tcPr>
          <w:p w:rsidR="001E7241" w:rsidRPr="00737B5E" w:rsidRDefault="001E7241" w:rsidP="001E7241">
            <w:pPr>
              <w:spacing w:after="0" w:line="240" w:lineRule="auto"/>
              <w:ind w:left="150"/>
              <w:textAlignment w:val="baseline"/>
              <w:rPr>
                <w:rFonts w:ascii="Times New Roman" w:eastAsia="Times New Roman" w:hAnsi="Times New Roman" w:cs="Times New Roman"/>
                <w:sz w:val="24"/>
                <w:szCs w:val="24"/>
              </w:rPr>
            </w:pPr>
            <w:proofErr w:type="spellStart"/>
            <w:r w:rsidRPr="00737B5E">
              <w:rPr>
                <w:rFonts w:ascii="Times New Roman" w:eastAsia="Times New Roman" w:hAnsi="Times New Roman" w:cs="Times New Roman"/>
                <w:b/>
                <w:bCs/>
                <w:sz w:val="24"/>
                <w:szCs w:val="24"/>
              </w:rPr>
              <w:t>Semester</w:t>
            </w:r>
            <w:proofErr w:type="spellEnd"/>
            <w:r w:rsidRPr="00737B5E">
              <w:rPr>
                <w:rFonts w:ascii="Times New Roman" w:eastAsia="Times New Roman" w:hAnsi="Times New Roman" w:cs="Times New Roman"/>
                <w:b/>
                <w:bCs/>
                <w:sz w:val="24"/>
                <w:szCs w:val="24"/>
              </w:rPr>
              <w:t> </w:t>
            </w:r>
            <w:r w:rsidRPr="00737B5E">
              <w:rPr>
                <w:rFonts w:ascii="Times New Roman" w:eastAsia="Times New Roman" w:hAnsi="Times New Roman" w:cs="Times New Roman"/>
                <w:sz w:val="24"/>
                <w:szCs w:val="24"/>
              </w:rPr>
              <w:t> </w:t>
            </w:r>
          </w:p>
        </w:tc>
        <w:tc>
          <w:tcPr>
            <w:tcW w:w="6724" w:type="dxa"/>
            <w:tcBorders>
              <w:top w:val="single" w:sz="6" w:space="0" w:color="000000"/>
              <w:left w:val="single" w:sz="6" w:space="0" w:color="000000"/>
              <w:bottom w:val="single" w:sz="6" w:space="0" w:color="000000"/>
              <w:right w:val="single" w:sz="6" w:space="0" w:color="000000"/>
            </w:tcBorders>
            <w:shd w:val="clear" w:color="auto" w:fill="auto"/>
            <w:hideMark/>
          </w:tcPr>
          <w:p w:rsidR="001E7241" w:rsidRPr="00737B5E" w:rsidRDefault="00EE1712" w:rsidP="001E7241">
            <w:pPr>
              <w:spacing w:after="0" w:line="240" w:lineRule="auto"/>
              <w:ind w:left="150"/>
              <w:textAlignment w:val="baseline"/>
              <w:rPr>
                <w:rFonts w:ascii="Times New Roman" w:eastAsia="Times New Roman" w:hAnsi="Times New Roman" w:cs="Times New Roman"/>
                <w:i/>
                <w:sz w:val="24"/>
                <w:szCs w:val="24"/>
                <w:lang w:val="uk-UA"/>
              </w:rPr>
            </w:pPr>
            <w:r w:rsidRPr="00737B5E">
              <w:rPr>
                <w:rFonts w:ascii="Times New Roman" w:eastAsia="Times New Roman" w:hAnsi="Times New Roman" w:cs="Times New Roman"/>
                <w:i/>
                <w:iCs/>
                <w:sz w:val="24"/>
                <w:szCs w:val="24"/>
                <w:lang w:val="uk-UA"/>
              </w:rPr>
              <w:t>1</w:t>
            </w:r>
          </w:p>
        </w:tc>
      </w:tr>
      <w:tr w:rsidR="001E7241" w:rsidRPr="00737B5E" w:rsidTr="00F27007">
        <w:trPr>
          <w:trHeight w:val="300"/>
        </w:trPr>
        <w:tc>
          <w:tcPr>
            <w:tcW w:w="2615" w:type="dxa"/>
            <w:tcBorders>
              <w:top w:val="single" w:sz="6" w:space="0" w:color="000000"/>
              <w:left w:val="single" w:sz="6" w:space="0" w:color="000000"/>
              <w:bottom w:val="single" w:sz="6" w:space="0" w:color="000000"/>
              <w:right w:val="single" w:sz="6" w:space="0" w:color="000000"/>
            </w:tcBorders>
            <w:shd w:val="clear" w:color="auto" w:fill="auto"/>
            <w:hideMark/>
          </w:tcPr>
          <w:p w:rsidR="001E7241" w:rsidRPr="00737B5E" w:rsidRDefault="001E7241" w:rsidP="001E7241">
            <w:pPr>
              <w:spacing w:after="0" w:line="240" w:lineRule="auto"/>
              <w:ind w:left="150"/>
              <w:textAlignment w:val="baseline"/>
              <w:rPr>
                <w:rFonts w:ascii="Times New Roman" w:eastAsia="Times New Roman" w:hAnsi="Times New Roman" w:cs="Times New Roman"/>
                <w:sz w:val="24"/>
                <w:szCs w:val="24"/>
              </w:rPr>
            </w:pPr>
            <w:proofErr w:type="spellStart"/>
            <w:r w:rsidRPr="00737B5E">
              <w:rPr>
                <w:rFonts w:ascii="Times New Roman" w:eastAsia="Times New Roman" w:hAnsi="Times New Roman" w:cs="Times New Roman"/>
                <w:b/>
                <w:bCs/>
                <w:sz w:val="24"/>
                <w:szCs w:val="24"/>
              </w:rPr>
              <w:t>Number</w:t>
            </w:r>
            <w:proofErr w:type="spellEnd"/>
            <w:r w:rsidRPr="00737B5E">
              <w:rPr>
                <w:rFonts w:ascii="Times New Roman" w:eastAsia="Times New Roman" w:hAnsi="Times New Roman" w:cs="Times New Roman"/>
                <w:b/>
                <w:bCs/>
                <w:sz w:val="24"/>
                <w:szCs w:val="24"/>
              </w:rPr>
              <w:t xml:space="preserve"> </w:t>
            </w:r>
            <w:proofErr w:type="spellStart"/>
            <w:r w:rsidRPr="00737B5E">
              <w:rPr>
                <w:rFonts w:ascii="Times New Roman" w:eastAsia="Times New Roman" w:hAnsi="Times New Roman" w:cs="Times New Roman"/>
                <w:b/>
                <w:bCs/>
                <w:sz w:val="24"/>
                <w:szCs w:val="24"/>
              </w:rPr>
              <w:t>of</w:t>
            </w:r>
            <w:proofErr w:type="spellEnd"/>
            <w:r w:rsidRPr="00737B5E">
              <w:rPr>
                <w:rFonts w:ascii="Times New Roman" w:eastAsia="Times New Roman" w:hAnsi="Times New Roman" w:cs="Times New Roman"/>
                <w:b/>
                <w:bCs/>
                <w:sz w:val="24"/>
                <w:szCs w:val="24"/>
              </w:rPr>
              <w:t xml:space="preserve"> ECTS </w:t>
            </w:r>
            <w:proofErr w:type="spellStart"/>
            <w:r w:rsidRPr="00737B5E">
              <w:rPr>
                <w:rFonts w:ascii="Times New Roman" w:eastAsia="Times New Roman" w:hAnsi="Times New Roman" w:cs="Times New Roman"/>
                <w:b/>
                <w:bCs/>
                <w:sz w:val="24"/>
                <w:szCs w:val="24"/>
              </w:rPr>
              <w:t>credits</w:t>
            </w:r>
            <w:proofErr w:type="spellEnd"/>
            <w:r w:rsidRPr="00737B5E">
              <w:rPr>
                <w:rFonts w:ascii="Times New Roman" w:eastAsia="Times New Roman" w:hAnsi="Times New Roman" w:cs="Times New Roman"/>
                <w:sz w:val="24"/>
                <w:szCs w:val="24"/>
              </w:rPr>
              <w:t> </w:t>
            </w:r>
          </w:p>
        </w:tc>
        <w:tc>
          <w:tcPr>
            <w:tcW w:w="6724" w:type="dxa"/>
            <w:tcBorders>
              <w:top w:val="single" w:sz="6" w:space="0" w:color="000000"/>
              <w:left w:val="single" w:sz="6" w:space="0" w:color="000000"/>
              <w:bottom w:val="single" w:sz="6" w:space="0" w:color="000000"/>
              <w:right w:val="single" w:sz="6" w:space="0" w:color="000000"/>
            </w:tcBorders>
            <w:shd w:val="clear" w:color="auto" w:fill="auto"/>
            <w:hideMark/>
          </w:tcPr>
          <w:p w:rsidR="001E7241" w:rsidRPr="00737B5E" w:rsidRDefault="001E7241" w:rsidP="001E7241">
            <w:pPr>
              <w:spacing w:after="0" w:line="240" w:lineRule="auto"/>
              <w:ind w:left="150"/>
              <w:textAlignment w:val="baseline"/>
              <w:rPr>
                <w:rFonts w:ascii="Times New Roman" w:eastAsia="Times New Roman" w:hAnsi="Times New Roman" w:cs="Times New Roman"/>
                <w:i/>
                <w:sz w:val="24"/>
                <w:szCs w:val="24"/>
              </w:rPr>
            </w:pPr>
            <w:r w:rsidRPr="00737B5E">
              <w:rPr>
                <w:rFonts w:ascii="Times New Roman" w:eastAsia="Times New Roman" w:hAnsi="Times New Roman" w:cs="Times New Roman"/>
                <w:i/>
                <w:sz w:val="24"/>
                <w:szCs w:val="24"/>
              </w:rPr>
              <w:t>5</w:t>
            </w:r>
          </w:p>
        </w:tc>
      </w:tr>
      <w:tr w:rsidR="001E7241" w:rsidRPr="00737B5E" w:rsidTr="00F27007">
        <w:trPr>
          <w:trHeight w:val="300"/>
        </w:trPr>
        <w:tc>
          <w:tcPr>
            <w:tcW w:w="2615" w:type="dxa"/>
            <w:tcBorders>
              <w:top w:val="single" w:sz="6" w:space="0" w:color="000000"/>
              <w:left w:val="single" w:sz="6" w:space="0" w:color="000000"/>
              <w:bottom w:val="single" w:sz="6" w:space="0" w:color="000000"/>
              <w:right w:val="single" w:sz="6" w:space="0" w:color="000000"/>
            </w:tcBorders>
            <w:shd w:val="clear" w:color="auto" w:fill="auto"/>
            <w:hideMark/>
          </w:tcPr>
          <w:p w:rsidR="001E7241" w:rsidRPr="00737B5E" w:rsidRDefault="001E7241" w:rsidP="001E7241">
            <w:pPr>
              <w:spacing w:after="0" w:line="240" w:lineRule="auto"/>
              <w:ind w:left="150"/>
              <w:textAlignment w:val="baseline"/>
              <w:rPr>
                <w:rFonts w:ascii="Times New Roman" w:eastAsia="Times New Roman" w:hAnsi="Times New Roman" w:cs="Times New Roman"/>
                <w:sz w:val="24"/>
                <w:szCs w:val="24"/>
              </w:rPr>
            </w:pPr>
            <w:proofErr w:type="spellStart"/>
            <w:r w:rsidRPr="00737B5E">
              <w:rPr>
                <w:rFonts w:ascii="Times New Roman" w:eastAsia="Times New Roman" w:hAnsi="Times New Roman" w:cs="Times New Roman"/>
                <w:b/>
                <w:bCs/>
                <w:sz w:val="24"/>
                <w:szCs w:val="24"/>
              </w:rPr>
              <w:t>Level</w:t>
            </w:r>
            <w:proofErr w:type="spellEnd"/>
            <w:r w:rsidRPr="00737B5E">
              <w:rPr>
                <w:rFonts w:ascii="Times New Roman" w:eastAsia="Times New Roman" w:hAnsi="Times New Roman" w:cs="Times New Roman"/>
                <w:b/>
                <w:bCs/>
                <w:sz w:val="24"/>
                <w:szCs w:val="24"/>
              </w:rPr>
              <w:t xml:space="preserve"> </w:t>
            </w:r>
            <w:proofErr w:type="spellStart"/>
            <w:r w:rsidRPr="00737B5E">
              <w:rPr>
                <w:rFonts w:ascii="Times New Roman" w:eastAsia="Times New Roman" w:hAnsi="Times New Roman" w:cs="Times New Roman"/>
                <w:b/>
                <w:bCs/>
                <w:sz w:val="24"/>
                <w:szCs w:val="24"/>
              </w:rPr>
              <w:t>of</w:t>
            </w:r>
            <w:proofErr w:type="spellEnd"/>
            <w:r w:rsidRPr="00737B5E">
              <w:rPr>
                <w:rFonts w:ascii="Times New Roman" w:eastAsia="Times New Roman" w:hAnsi="Times New Roman" w:cs="Times New Roman"/>
                <w:b/>
                <w:bCs/>
                <w:sz w:val="24"/>
                <w:szCs w:val="24"/>
              </w:rPr>
              <w:t xml:space="preserve"> </w:t>
            </w:r>
            <w:proofErr w:type="spellStart"/>
            <w:r w:rsidRPr="00737B5E">
              <w:rPr>
                <w:rFonts w:ascii="Times New Roman" w:eastAsia="Times New Roman" w:hAnsi="Times New Roman" w:cs="Times New Roman"/>
                <w:b/>
                <w:bCs/>
                <w:sz w:val="24"/>
                <w:szCs w:val="24"/>
              </w:rPr>
              <w:t>higher</w:t>
            </w:r>
            <w:proofErr w:type="spellEnd"/>
            <w:r w:rsidRPr="00737B5E">
              <w:rPr>
                <w:rFonts w:ascii="Times New Roman" w:eastAsia="Times New Roman" w:hAnsi="Times New Roman" w:cs="Times New Roman"/>
                <w:b/>
                <w:bCs/>
                <w:sz w:val="24"/>
                <w:szCs w:val="24"/>
              </w:rPr>
              <w:t xml:space="preserve"> </w:t>
            </w:r>
            <w:proofErr w:type="spellStart"/>
            <w:r w:rsidRPr="00737B5E">
              <w:rPr>
                <w:rFonts w:ascii="Times New Roman" w:eastAsia="Times New Roman" w:hAnsi="Times New Roman" w:cs="Times New Roman"/>
                <w:b/>
                <w:bCs/>
                <w:sz w:val="24"/>
                <w:szCs w:val="24"/>
              </w:rPr>
              <w:t>education</w:t>
            </w:r>
            <w:proofErr w:type="spellEnd"/>
            <w:r w:rsidRPr="00737B5E">
              <w:rPr>
                <w:rFonts w:ascii="Times New Roman" w:eastAsia="Times New Roman" w:hAnsi="Times New Roman" w:cs="Times New Roman"/>
                <w:sz w:val="24"/>
                <w:szCs w:val="24"/>
              </w:rPr>
              <w:t> </w:t>
            </w:r>
          </w:p>
        </w:tc>
        <w:tc>
          <w:tcPr>
            <w:tcW w:w="6724" w:type="dxa"/>
            <w:tcBorders>
              <w:top w:val="single" w:sz="6" w:space="0" w:color="000000"/>
              <w:left w:val="single" w:sz="6" w:space="0" w:color="000000"/>
              <w:bottom w:val="single" w:sz="6" w:space="0" w:color="000000"/>
              <w:right w:val="single" w:sz="6" w:space="0" w:color="000000"/>
            </w:tcBorders>
            <w:shd w:val="clear" w:color="auto" w:fill="auto"/>
            <w:hideMark/>
          </w:tcPr>
          <w:p w:rsidR="001E7241" w:rsidRPr="00737B5E" w:rsidRDefault="001E7241" w:rsidP="001E7241">
            <w:pPr>
              <w:spacing w:after="0" w:line="240" w:lineRule="auto"/>
              <w:ind w:left="150"/>
              <w:textAlignment w:val="baseline"/>
              <w:rPr>
                <w:rFonts w:ascii="Times New Roman" w:eastAsia="Times New Roman" w:hAnsi="Times New Roman" w:cs="Times New Roman"/>
                <w:i/>
                <w:sz w:val="24"/>
                <w:szCs w:val="24"/>
              </w:rPr>
            </w:pPr>
            <w:proofErr w:type="spellStart"/>
            <w:r w:rsidRPr="00737B5E">
              <w:rPr>
                <w:rFonts w:ascii="Times New Roman" w:eastAsia="Times New Roman" w:hAnsi="Times New Roman" w:cs="Times New Roman"/>
                <w:i/>
                <w:sz w:val="24"/>
                <w:szCs w:val="24"/>
              </w:rPr>
              <w:t>second</w:t>
            </w:r>
            <w:proofErr w:type="spellEnd"/>
            <w:r w:rsidRPr="00737B5E">
              <w:rPr>
                <w:rFonts w:ascii="Times New Roman" w:eastAsia="Times New Roman" w:hAnsi="Times New Roman" w:cs="Times New Roman"/>
                <w:i/>
                <w:sz w:val="24"/>
                <w:szCs w:val="24"/>
              </w:rPr>
              <w:t xml:space="preserve"> (</w:t>
            </w:r>
            <w:proofErr w:type="spellStart"/>
            <w:r w:rsidRPr="00737B5E">
              <w:rPr>
                <w:rFonts w:ascii="Times New Roman" w:eastAsia="Times New Roman" w:hAnsi="Times New Roman" w:cs="Times New Roman"/>
                <w:i/>
                <w:sz w:val="24"/>
                <w:szCs w:val="24"/>
              </w:rPr>
              <w:t>master's</w:t>
            </w:r>
            <w:proofErr w:type="spellEnd"/>
            <w:r w:rsidRPr="00737B5E">
              <w:rPr>
                <w:rFonts w:ascii="Times New Roman" w:eastAsia="Times New Roman" w:hAnsi="Times New Roman" w:cs="Times New Roman"/>
                <w:i/>
                <w:sz w:val="24"/>
                <w:szCs w:val="24"/>
              </w:rPr>
              <w:t xml:space="preserve"> </w:t>
            </w:r>
            <w:proofErr w:type="spellStart"/>
            <w:r w:rsidRPr="00737B5E">
              <w:rPr>
                <w:rFonts w:ascii="Times New Roman" w:eastAsia="Times New Roman" w:hAnsi="Times New Roman" w:cs="Times New Roman"/>
                <w:i/>
                <w:sz w:val="24"/>
                <w:szCs w:val="24"/>
              </w:rPr>
              <w:t>degree</w:t>
            </w:r>
            <w:proofErr w:type="spellEnd"/>
            <w:r w:rsidRPr="00737B5E">
              <w:rPr>
                <w:rFonts w:ascii="Times New Roman" w:eastAsia="Times New Roman" w:hAnsi="Times New Roman" w:cs="Times New Roman"/>
                <w:i/>
                <w:sz w:val="24"/>
                <w:szCs w:val="24"/>
              </w:rPr>
              <w:t>)</w:t>
            </w:r>
          </w:p>
        </w:tc>
      </w:tr>
      <w:tr w:rsidR="001E7241" w:rsidRPr="000D620A" w:rsidTr="00F27007">
        <w:trPr>
          <w:trHeight w:val="300"/>
        </w:trPr>
        <w:tc>
          <w:tcPr>
            <w:tcW w:w="2615" w:type="dxa"/>
            <w:tcBorders>
              <w:top w:val="single" w:sz="6" w:space="0" w:color="000000"/>
              <w:left w:val="single" w:sz="6" w:space="0" w:color="000000"/>
              <w:bottom w:val="single" w:sz="6" w:space="0" w:color="000000"/>
              <w:right w:val="single" w:sz="6" w:space="0" w:color="000000"/>
            </w:tcBorders>
            <w:shd w:val="clear" w:color="auto" w:fill="auto"/>
            <w:hideMark/>
          </w:tcPr>
          <w:p w:rsidR="001E7241" w:rsidRPr="00737B5E" w:rsidRDefault="001E7241" w:rsidP="001E7241">
            <w:pPr>
              <w:spacing w:after="0" w:line="240" w:lineRule="auto"/>
              <w:ind w:left="150"/>
              <w:textAlignment w:val="baseline"/>
              <w:rPr>
                <w:rFonts w:ascii="Times New Roman" w:eastAsia="Times New Roman" w:hAnsi="Times New Roman" w:cs="Times New Roman"/>
                <w:sz w:val="24"/>
                <w:szCs w:val="24"/>
              </w:rPr>
            </w:pPr>
            <w:proofErr w:type="spellStart"/>
            <w:r w:rsidRPr="00737B5E">
              <w:rPr>
                <w:rFonts w:ascii="Times New Roman" w:eastAsia="Times New Roman" w:hAnsi="Times New Roman" w:cs="Times New Roman"/>
                <w:b/>
                <w:bCs/>
                <w:sz w:val="24"/>
                <w:szCs w:val="24"/>
              </w:rPr>
              <w:t>Educational</w:t>
            </w:r>
            <w:proofErr w:type="spellEnd"/>
            <w:r w:rsidRPr="00737B5E">
              <w:rPr>
                <w:rFonts w:ascii="Times New Roman" w:eastAsia="Times New Roman" w:hAnsi="Times New Roman" w:cs="Times New Roman"/>
                <w:b/>
                <w:bCs/>
                <w:sz w:val="24"/>
                <w:szCs w:val="24"/>
              </w:rPr>
              <w:t xml:space="preserve"> </w:t>
            </w:r>
            <w:proofErr w:type="spellStart"/>
            <w:r w:rsidRPr="00737B5E">
              <w:rPr>
                <w:rFonts w:ascii="Times New Roman" w:eastAsia="Times New Roman" w:hAnsi="Times New Roman" w:cs="Times New Roman"/>
                <w:b/>
                <w:bCs/>
                <w:sz w:val="24"/>
                <w:szCs w:val="24"/>
              </w:rPr>
              <w:t>programme</w:t>
            </w:r>
            <w:proofErr w:type="spellEnd"/>
            <w:r w:rsidRPr="00737B5E">
              <w:rPr>
                <w:rFonts w:ascii="Times New Roman" w:eastAsia="Times New Roman" w:hAnsi="Times New Roman" w:cs="Times New Roman"/>
                <w:sz w:val="24"/>
                <w:szCs w:val="24"/>
              </w:rPr>
              <w:t> </w:t>
            </w:r>
          </w:p>
        </w:tc>
        <w:tc>
          <w:tcPr>
            <w:tcW w:w="6724" w:type="dxa"/>
            <w:tcBorders>
              <w:top w:val="single" w:sz="6" w:space="0" w:color="000000"/>
              <w:left w:val="single" w:sz="6" w:space="0" w:color="000000"/>
              <w:bottom w:val="single" w:sz="6" w:space="0" w:color="000000"/>
              <w:right w:val="single" w:sz="6" w:space="0" w:color="000000"/>
            </w:tcBorders>
            <w:shd w:val="clear" w:color="auto" w:fill="auto"/>
            <w:hideMark/>
          </w:tcPr>
          <w:p w:rsidR="001E7241" w:rsidRPr="00737B5E" w:rsidRDefault="001E7241" w:rsidP="001E7241">
            <w:pPr>
              <w:spacing w:after="0" w:line="240" w:lineRule="auto"/>
              <w:ind w:left="150"/>
              <w:textAlignment w:val="baseline"/>
              <w:rPr>
                <w:rFonts w:ascii="Times New Roman" w:eastAsia="Times New Roman" w:hAnsi="Times New Roman" w:cs="Times New Roman"/>
                <w:i/>
                <w:sz w:val="24"/>
                <w:szCs w:val="24"/>
                <w:lang w:val="en-US"/>
              </w:rPr>
            </w:pPr>
            <w:r w:rsidRPr="00737B5E">
              <w:rPr>
                <w:rFonts w:ascii="Times New Roman" w:eastAsia="Times New Roman" w:hAnsi="Times New Roman" w:cs="Times New Roman"/>
                <w:i/>
                <w:iCs/>
                <w:sz w:val="24"/>
                <w:szCs w:val="24"/>
                <w:lang w:val="en-US"/>
              </w:rPr>
              <w:t>Entrepreneurship, trade and exchange activity</w:t>
            </w:r>
          </w:p>
        </w:tc>
      </w:tr>
      <w:tr w:rsidR="001E7241" w:rsidRPr="00737B5E" w:rsidTr="00F27007">
        <w:trPr>
          <w:trHeight w:val="300"/>
        </w:trPr>
        <w:tc>
          <w:tcPr>
            <w:tcW w:w="2615" w:type="dxa"/>
            <w:tcBorders>
              <w:top w:val="single" w:sz="6" w:space="0" w:color="000000"/>
              <w:left w:val="single" w:sz="6" w:space="0" w:color="000000"/>
              <w:bottom w:val="single" w:sz="6" w:space="0" w:color="000000"/>
              <w:right w:val="single" w:sz="6" w:space="0" w:color="000000"/>
            </w:tcBorders>
            <w:shd w:val="clear" w:color="auto" w:fill="auto"/>
            <w:hideMark/>
          </w:tcPr>
          <w:p w:rsidR="001E7241" w:rsidRPr="00737B5E" w:rsidRDefault="001E7241" w:rsidP="001E7241">
            <w:pPr>
              <w:spacing w:after="0" w:line="240" w:lineRule="auto"/>
              <w:ind w:left="150"/>
              <w:textAlignment w:val="baseline"/>
              <w:rPr>
                <w:rFonts w:ascii="Times New Roman" w:eastAsia="Times New Roman" w:hAnsi="Times New Roman" w:cs="Times New Roman"/>
                <w:sz w:val="24"/>
                <w:szCs w:val="24"/>
              </w:rPr>
            </w:pPr>
            <w:proofErr w:type="spellStart"/>
            <w:r w:rsidRPr="00737B5E">
              <w:rPr>
                <w:rFonts w:ascii="Times New Roman" w:eastAsia="Times New Roman" w:hAnsi="Times New Roman" w:cs="Times New Roman"/>
                <w:b/>
                <w:bCs/>
                <w:sz w:val="24"/>
                <w:szCs w:val="24"/>
              </w:rPr>
              <w:t>Language</w:t>
            </w:r>
            <w:proofErr w:type="spellEnd"/>
            <w:r w:rsidRPr="00737B5E">
              <w:rPr>
                <w:rFonts w:ascii="Times New Roman" w:eastAsia="Times New Roman" w:hAnsi="Times New Roman" w:cs="Times New Roman"/>
                <w:b/>
                <w:bCs/>
                <w:sz w:val="24"/>
                <w:szCs w:val="24"/>
              </w:rPr>
              <w:t xml:space="preserve"> </w:t>
            </w:r>
            <w:proofErr w:type="spellStart"/>
            <w:r w:rsidRPr="00737B5E">
              <w:rPr>
                <w:rFonts w:ascii="Times New Roman" w:eastAsia="Times New Roman" w:hAnsi="Times New Roman" w:cs="Times New Roman"/>
                <w:b/>
                <w:bCs/>
                <w:sz w:val="24"/>
                <w:szCs w:val="24"/>
              </w:rPr>
              <w:t>of</w:t>
            </w:r>
            <w:proofErr w:type="spellEnd"/>
            <w:r w:rsidRPr="00737B5E">
              <w:rPr>
                <w:rFonts w:ascii="Times New Roman" w:eastAsia="Times New Roman" w:hAnsi="Times New Roman" w:cs="Times New Roman"/>
                <w:b/>
                <w:bCs/>
                <w:sz w:val="24"/>
                <w:szCs w:val="24"/>
              </w:rPr>
              <w:t xml:space="preserve"> </w:t>
            </w:r>
            <w:proofErr w:type="spellStart"/>
            <w:r w:rsidRPr="00737B5E">
              <w:rPr>
                <w:rFonts w:ascii="Times New Roman" w:eastAsia="Times New Roman" w:hAnsi="Times New Roman" w:cs="Times New Roman"/>
                <w:b/>
                <w:bCs/>
                <w:sz w:val="24"/>
                <w:szCs w:val="24"/>
              </w:rPr>
              <w:t>instruction</w:t>
            </w:r>
            <w:proofErr w:type="spellEnd"/>
            <w:r w:rsidRPr="00737B5E">
              <w:rPr>
                <w:rFonts w:ascii="Times New Roman" w:eastAsia="Times New Roman" w:hAnsi="Times New Roman" w:cs="Times New Roman"/>
                <w:b/>
                <w:bCs/>
                <w:sz w:val="24"/>
                <w:szCs w:val="24"/>
              </w:rPr>
              <w:t xml:space="preserve">, </w:t>
            </w:r>
            <w:proofErr w:type="spellStart"/>
            <w:r w:rsidRPr="00737B5E">
              <w:rPr>
                <w:rFonts w:ascii="Times New Roman" w:eastAsia="Times New Roman" w:hAnsi="Times New Roman" w:cs="Times New Roman"/>
                <w:b/>
                <w:bCs/>
                <w:sz w:val="24"/>
                <w:szCs w:val="24"/>
              </w:rPr>
              <w:t>teaching</w:t>
            </w:r>
            <w:proofErr w:type="spellEnd"/>
            <w:r w:rsidRPr="00737B5E">
              <w:rPr>
                <w:rFonts w:ascii="Times New Roman" w:eastAsia="Times New Roman" w:hAnsi="Times New Roman" w:cs="Times New Roman"/>
                <w:sz w:val="24"/>
                <w:szCs w:val="24"/>
              </w:rPr>
              <w:t> </w:t>
            </w:r>
          </w:p>
        </w:tc>
        <w:tc>
          <w:tcPr>
            <w:tcW w:w="6724" w:type="dxa"/>
            <w:tcBorders>
              <w:top w:val="single" w:sz="6" w:space="0" w:color="000000"/>
              <w:left w:val="single" w:sz="6" w:space="0" w:color="000000"/>
              <w:bottom w:val="single" w:sz="6" w:space="0" w:color="000000"/>
              <w:right w:val="single" w:sz="6" w:space="0" w:color="000000"/>
            </w:tcBorders>
            <w:shd w:val="clear" w:color="auto" w:fill="auto"/>
            <w:hideMark/>
          </w:tcPr>
          <w:p w:rsidR="001E7241" w:rsidRPr="00737B5E" w:rsidRDefault="00F775BF" w:rsidP="001E7241">
            <w:pPr>
              <w:spacing w:after="0" w:line="240" w:lineRule="auto"/>
              <w:ind w:left="150"/>
              <w:textAlignment w:val="baseline"/>
              <w:rPr>
                <w:rFonts w:ascii="Times New Roman" w:eastAsia="Times New Roman" w:hAnsi="Times New Roman" w:cs="Times New Roman"/>
                <w:i/>
                <w:sz w:val="24"/>
                <w:szCs w:val="24"/>
              </w:rPr>
            </w:pPr>
            <w:r w:rsidRPr="00737B5E">
              <w:rPr>
                <w:rFonts w:ascii="Times New Roman" w:hAnsi="Times New Roman" w:cs="Times New Roman"/>
                <w:i/>
                <w:iCs/>
                <w:sz w:val="24"/>
                <w:szCs w:val="24"/>
                <w:lang w:val="en-US"/>
              </w:rPr>
              <w:t>Ukrainian</w:t>
            </w:r>
          </w:p>
        </w:tc>
      </w:tr>
      <w:tr w:rsidR="001E7241" w:rsidRPr="000D620A" w:rsidTr="00F27007">
        <w:trPr>
          <w:trHeight w:val="300"/>
        </w:trPr>
        <w:tc>
          <w:tcPr>
            <w:tcW w:w="2615" w:type="dxa"/>
            <w:tcBorders>
              <w:top w:val="single" w:sz="6" w:space="0" w:color="000000"/>
              <w:left w:val="single" w:sz="6" w:space="0" w:color="000000"/>
              <w:bottom w:val="single" w:sz="6" w:space="0" w:color="000000"/>
              <w:right w:val="single" w:sz="6" w:space="0" w:color="000000"/>
            </w:tcBorders>
            <w:shd w:val="clear" w:color="auto" w:fill="auto"/>
            <w:hideMark/>
          </w:tcPr>
          <w:p w:rsidR="001E7241" w:rsidRPr="00737B5E" w:rsidRDefault="001E7241" w:rsidP="001E7241">
            <w:pPr>
              <w:spacing w:after="0" w:line="240" w:lineRule="auto"/>
              <w:ind w:left="150"/>
              <w:textAlignment w:val="baseline"/>
              <w:rPr>
                <w:rFonts w:ascii="Times New Roman" w:eastAsia="Times New Roman" w:hAnsi="Times New Roman" w:cs="Times New Roman"/>
                <w:sz w:val="24"/>
                <w:szCs w:val="24"/>
              </w:rPr>
            </w:pPr>
            <w:r w:rsidRPr="00737B5E">
              <w:rPr>
                <w:rFonts w:ascii="Times New Roman" w:eastAsia="Times New Roman" w:hAnsi="Times New Roman" w:cs="Times New Roman"/>
                <w:b/>
                <w:bCs/>
                <w:sz w:val="24"/>
                <w:szCs w:val="24"/>
              </w:rPr>
              <w:t>ESI/</w:t>
            </w:r>
            <w:proofErr w:type="spellStart"/>
            <w:r w:rsidRPr="00737B5E">
              <w:rPr>
                <w:rFonts w:ascii="Times New Roman" w:eastAsia="Times New Roman" w:hAnsi="Times New Roman" w:cs="Times New Roman"/>
                <w:b/>
                <w:bCs/>
                <w:sz w:val="24"/>
                <w:szCs w:val="24"/>
              </w:rPr>
              <w:t>faculty</w:t>
            </w:r>
            <w:proofErr w:type="spellEnd"/>
            <w:r w:rsidRPr="00737B5E">
              <w:rPr>
                <w:rFonts w:ascii="Times New Roman" w:eastAsia="Times New Roman" w:hAnsi="Times New Roman" w:cs="Times New Roman"/>
                <w:sz w:val="24"/>
                <w:szCs w:val="24"/>
              </w:rPr>
              <w:t> </w:t>
            </w:r>
          </w:p>
        </w:tc>
        <w:tc>
          <w:tcPr>
            <w:tcW w:w="672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1E7241" w:rsidRPr="00737B5E" w:rsidRDefault="001E7241" w:rsidP="001E7241">
            <w:pPr>
              <w:tabs>
                <w:tab w:val="center" w:pos="4667"/>
              </w:tabs>
              <w:ind w:left="150"/>
              <w:rPr>
                <w:rFonts w:ascii="Times New Roman" w:hAnsi="Times New Roman" w:cs="Times New Roman"/>
                <w:i/>
                <w:sz w:val="24"/>
                <w:szCs w:val="24"/>
                <w:lang w:val="en-US"/>
              </w:rPr>
            </w:pPr>
            <w:r w:rsidRPr="00737B5E">
              <w:rPr>
                <w:rFonts w:ascii="Times New Roman" w:hAnsi="Times New Roman" w:cs="Times New Roman"/>
                <w:i/>
                <w:sz w:val="24"/>
                <w:szCs w:val="24"/>
                <w:lang w:val="en-US"/>
              </w:rPr>
              <w:t>ESI of Economics and Management</w:t>
            </w:r>
          </w:p>
        </w:tc>
      </w:tr>
      <w:tr w:rsidR="001E7241" w:rsidRPr="00737B5E" w:rsidTr="00F27007">
        <w:trPr>
          <w:trHeight w:val="300"/>
        </w:trPr>
        <w:tc>
          <w:tcPr>
            <w:tcW w:w="2615" w:type="dxa"/>
            <w:tcBorders>
              <w:top w:val="single" w:sz="6" w:space="0" w:color="000000"/>
              <w:left w:val="single" w:sz="6" w:space="0" w:color="000000"/>
              <w:bottom w:val="single" w:sz="6" w:space="0" w:color="000000"/>
              <w:right w:val="single" w:sz="6" w:space="0" w:color="000000"/>
            </w:tcBorders>
            <w:shd w:val="clear" w:color="auto" w:fill="auto"/>
            <w:hideMark/>
          </w:tcPr>
          <w:p w:rsidR="001E7241" w:rsidRPr="00737B5E" w:rsidRDefault="001E7241" w:rsidP="001E7241">
            <w:pPr>
              <w:spacing w:after="0" w:line="240" w:lineRule="auto"/>
              <w:ind w:left="150"/>
              <w:textAlignment w:val="baseline"/>
              <w:rPr>
                <w:rFonts w:ascii="Times New Roman" w:eastAsia="Times New Roman" w:hAnsi="Times New Roman" w:cs="Times New Roman"/>
                <w:sz w:val="24"/>
                <w:szCs w:val="24"/>
              </w:rPr>
            </w:pPr>
            <w:proofErr w:type="spellStart"/>
            <w:r w:rsidRPr="00737B5E">
              <w:rPr>
                <w:rFonts w:ascii="Times New Roman" w:eastAsia="Times New Roman" w:hAnsi="Times New Roman" w:cs="Times New Roman"/>
                <w:b/>
                <w:bCs/>
                <w:sz w:val="24"/>
                <w:szCs w:val="24"/>
              </w:rPr>
              <w:t>Department</w:t>
            </w:r>
            <w:proofErr w:type="spellEnd"/>
            <w:r w:rsidRPr="00737B5E">
              <w:rPr>
                <w:rFonts w:ascii="Times New Roman" w:eastAsia="Times New Roman" w:hAnsi="Times New Roman" w:cs="Times New Roman"/>
                <w:sz w:val="24"/>
                <w:szCs w:val="24"/>
              </w:rPr>
              <w:t> </w:t>
            </w:r>
          </w:p>
        </w:tc>
        <w:tc>
          <w:tcPr>
            <w:tcW w:w="6724" w:type="dxa"/>
            <w:tcBorders>
              <w:top w:val="single" w:sz="6" w:space="0" w:color="000000"/>
              <w:left w:val="single" w:sz="6" w:space="0" w:color="000000"/>
              <w:bottom w:val="single" w:sz="6" w:space="0" w:color="000000"/>
              <w:right w:val="single" w:sz="6" w:space="0" w:color="000000"/>
            </w:tcBorders>
            <w:shd w:val="clear" w:color="auto" w:fill="auto"/>
            <w:hideMark/>
          </w:tcPr>
          <w:p w:rsidR="001E7241" w:rsidRPr="00737B5E" w:rsidRDefault="001E7241" w:rsidP="001E7241">
            <w:pPr>
              <w:spacing w:after="0" w:line="240" w:lineRule="auto"/>
              <w:ind w:left="150"/>
              <w:textAlignment w:val="baseline"/>
              <w:rPr>
                <w:rFonts w:ascii="Times New Roman" w:eastAsia="Times New Roman" w:hAnsi="Times New Roman" w:cs="Times New Roman"/>
                <w:i/>
                <w:sz w:val="24"/>
                <w:szCs w:val="24"/>
                <w:lang w:val="en-US"/>
              </w:rPr>
            </w:pPr>
            <w:r w:rsidRPr="00737B5E">
              <w:rPr>
                <w:rFonts w:ascii="Times New Roman" w:eastAsia="Times New Roman" w:hAnsi="Times New Roman" w:cs="Times New Roman"/>
                <w:i/>
                <w:sz w:val="24"/>
                <w:szCs w:val="24"/>
              </w:rPr>
              <w:t> </w:t>
            </w:r>
            <w:r w:rsidRPr="00737B5E">
              <w:rPr>
                <w:rFonts w:ascii="Times New Roman" w:eastAsia="Times New Roman" w:hAnsi="Times New Roman" w:cs="Times New Roman"/>
                <w:i/>
                <w:sz w:val="24"/>
                <w:szCs w:val="24"/>
                <w:lang w:val="en-US"/>
              </w:rPr>
              <w:t>Entrepreneurship and business-administration</w:t>
            </w:r>
          </w:p>
        </w:tc>
      </w:tr>
      <w:tr w:rsidR="001E7241" w:rsidRPr="000D620A" w:rsidTr="00F27007">
        <w:trPr>
          <w:trHeight w:val="300"/>
        </w:trPr>
        <w:tc>
          <w:tcPr>
            <w:tcW w:w="2615" w:type="dxa"/>
            <w:tcBorders>
              <w:top w:val="single" w:sz="6" w:space="0" w:color="000000"/>
              <w:left w:val="single" w:sz="6" w:space="0" w:color="000000"/>
              <w:bottom w:val="single" w:sz="6" w:space="0" w:color="000000"/>
              <w:right w:val="single" w:sz="6" w:space="0" w:color="000000"/>
            </w:tcBorders>
            <w:shd w:val="clear" w:color="auto" w:fill="auto"/>
            <w:hideMark/>
          </w:tcPr>
          <w:p w:rsidR="001E7241" w:rsidRPr="00737B5E" w:rsidRDefault="001E7241" w:rsidP="001E7241">
            <w:pPr>
              <w:spacing w:after="0" w:line="240" w:lineRule="auto"/>
              <w:ind w:left="150"/>
              <w:textAlignment w:val="baseline"/>
              <w:rPr>
                <w:rFonts w:ascii="Times New Roman" w:eastAsia="Times New Roman" w:hAnsi="Times New Roman" w:cs="Times New Roman"/>
                <w:sz w:val="24"/>
                <w:szCs w:val="24"/>
              </w:rPr>
            </w:pPr>
            <w:proofErr w:type="spellStart"/>
            <w:r w:rsidRPr="00737B5E">
              <w:rPr>
                <w:rFonts w:ascii="Times New Roman" w:eastAsia="Times New Roman" w:hAnsi="Times New Roman" w:cs="Times New Roman"/>
                <w:b/>
                <w:bCs/>
                <w:sz w:val="24"/>
                <w:szCs w:val="24"/>
              </w:rPr>
              <w:t>Name</w:t>
            </w:r>
            <w:proofErr w:type="spellEnd"/>
            <w:r w:rsidRPr="00737B5E">
              <w:rPr>
                <w:rFonts w:ascii="Times New Roman" w:eastAsia="Times New Roman" w:hAnsi="Times New Roman" w:cs="Times New Roman"/>
                <w:b/>
                <w:bCs/>
                <w:sz w:val="24"/>
                <w:szCs w:val="24"/>
              </w:rPr>
              <w:t xml:space="preserve"> </w:t>
            </w:r>
            <w:proofErr w:type="spellStart"/>
            <w:r w:rsidRPr="00737B5E">
              <w:rPr>
                <w:rFonts w:ascii="Times New Roman" w:eastAsia="Times New Roman" w:hAnsi="Times New Roman" w:cs="Times New Roman"/>
                <w:b/>
                <w:bCs/>
                <w:sz w:val="24"/>
                <w:szCs w:val="24"/>
              </w:rPr>
              <w:t>of</w:t>
            </w:r>
            <w:proofErr w:type="spellEnd"/>
            <w:r w:rsidRPr="00737B5E">
              <w:rPr>
                <w:rFonts w:ascii="Times New Roman" w:eastAsia="Times New Roman" w:hAnsi="Times New Roman" w:cs="Times New Roman"/>
                <w:b/>
                <w:bCs/>
                <w:sz w:val="24"/>
                <w:szCs w:val="24"/>
              </w:rPr>
              <w:t xml:space="preserve"> </w:t>
            </w:r>
            <w:proofErr w:type="spellStart"/>
            <w:r w:rsidRPr="00737B5E">
              <w:rPr>
                <w:rFonts w:ascii="Times New Roman" w:eastAsia="Times New Roman" w:hAnsi="Times New Roman" w:cs="Times New Roman"/>
                <w:b/>
                <w:bCs/>
                <w:sz w:val="24"/>
                <w:szCs w:val="24"/>
              </w:rPr>
              <w:t>lecturer</w:t>
            </w:r>
            <w:proofErr w:type="spellEnd"/>
            <w:r w:rsidRPr="00737B5E">
              <w:rPr>
                <w:rFonts w:ascii="Times New Roman" w:eastAsia="Times New Roman" w:hAnsi="Times New Roman" w:cs="Times New Roman"/>
                <w:b/>
                <w:bCs/>
                <w:sz w:val="24"/>
                <w:szCs w:val="24"/>
              </w:rPr>
              <w:t>(</w:t>
            </w:r>
            <w:proofErr w:type="spellStart"/>
            <w:r w:rsidRPr="00737B5E">
              <w:rPr>
                <w:rFonts w:ascii="Times New Roman" w:eastAsia="Times New Roman" w:hAnsi="Times New Roman" w:cs="Times New Roman"/>
                <w:b/>
                <w:bCs/>
                <w:sz w:val="24"/>
                <w:szCs w:val="24"/>
              </w:rPr>
              <w:t>s</w:t>
            </w:r>
            <w:proofErr w:type="spellEnd"/>
            <w:r w:rsidRPr="00737B5E">
              <w:rPr>
                <w:rFonts w:ascii="Times New Roman" w:eastAsia="Times New Roman" w:hAnsi="Times New Roman" w:cs="Times New Roman"/>
                <w:b/>
                <w:bCs/>
                <w:sz w:val="24"/>
                <w:szCs w:val="24"/>
              </w:rPr>
              <w:t>)</w:t>
            </w:r>
            <w:r w:rsidRPr="00737B5E">
              <w:rPr>
                <w:rFonts w:ascii="Times New Roman" w:eastAsia="Times New Roman" w:hAnsi="Times New Roman" w:cs="Times New Roman"/>
                <w:sz w:val="24"/>
                <w:szCs w:val="24"/>
              </w:rPr>
              <w:t> </w:t>
            </w:r>
          </w:p>
        </w:tc>
        <w:tc>
          <w:tcPr>
            <w:tcW w:w="6724" w:type="dxa"/>
            <w:tcBorders>
              <w:top w:val="single" w:sz="6" w:space="0" w:color="000000"/>
              <w:left w:val="single" w:sz="6" w:space="0" w:color="000000"/>
              <w:bottom w:val="single" w:sz="6" w:space="0" w:color="000000"/>
              <w:right w:val="single" w:sz="6" w:space="0" w:color="000000"/>
            </w:tcBorders>
            <w:shd w:val="clear" w:color="auto" w:fill="auto"/>
            <w:hideMark/>
          </w:tcPr>
          <w:p w:rsidR="00F775BF" w:rsidRPr="00737B5E" w:rsidRDefault="00F775BF" w:rsidP="001E7241">
            <w:pPr>
              <w:spacing w:after="0" w:line="240" w:lineRule="auto"/>
              <w:ind w:left="150"/>
              <w:textAlignment w:val="baseline"/>
              <w:rPr>
                <w:rStyle w:val="s3"/>
                <w:rFonts w:ascii="Times New Roman" w:hAnsi="Times New Roman" w:cs="Times New Roman"/>
                <w:sz w:val="24"/>
                <w:szCs w:val="24"/>
                <w:lang w:val="uk-UA"/>
              </w:rPr>
            </w:pPr>
            <w:r w:rsidRPr="00737B5E">
              <w:rPr>
                <w:rStyle w:val="a5"/>
                <w:rFonts w:ascii="Times New Roman" w:hAnsi="Times New Roman" w:cs="Times New Roman"/>
                <w:sz w:val="24"/>
                <w:szCs w:val="24"/>
                <w:lang w:val="en-US"/>
              </w:rPr>
              <w:t xml:space="preserve">Associate Professor, </w:t>
            </w:r>
            <w:r w:rsidRPr="00737B5E">
              <w:rPr>
                <w:rStyle w:val="s3"/>
                <w:rFonts w:ascii="Times New Roman" w:hAnsi="Times New Roman" w:cs="Times New Roman"/>
                <w:sz w:val="24"/>
                <w:szCs w:val="24"/>
                <w:lang w:val="en-US"/>
              </w:rPr>
              <w:t xml:space="preserve">PhD in Economics </w:t>
            </w:r>
          </w:p>
          <w:p w:rsidR="001E7241" w:rsidRPr="00737B5E" w:rsidRDefault="00F775BF" w:rsidP="00F775BF">
            <w:pPr>
              <w:spacing w:after="0" w:line="240" w:lineRule="auto"/>
              <w:ind w:left="150"/>
              <w:textAlignment w:val="baseline"/>
              <w:rPr>
                <w:rFonts w:ascii="Times New Roman" w:eastAsia="Times New Roman" w:hAnsi="Times New Roman" w:cs="Times New Roman"/>
                <w:i/>
                <w:sz w:val="24"/>
                <w:szCs w:val="24"/>
                <w:lang w:val="en-US"/>
              </w:rPr>
            </w:pPr>
            <w:proofErr w:type="spellStart"/>
            <w:r w:rsidRPr="00737B5E">
              <w:rPr>
                <w:rFonts w:ascii="Times New Roman" w:hAnsi="Times New Roman" w:cs="Times New Roman"/>
                <w:i/>
                <w:sz w:val="24"/>
                <w:szCs w:val="24"/>
                <w:lang w:val="en-US"/>
              </w:rPr>
              <w:t>Vitalina</w:t>
            </w:r>
            <w:proofErr w:type="spellEnd"/>
            <w:r w:rsidRPr="00737B5E">
              <w:rPr>
                <w:rFonts w:ascii="Times New Roman" w:hAnsi="Times New Roman" w:cs="Times New Roman"/>
                <w:i/>
                <w:sz w:val="24"/>
                <w:szCs w:val="24"/>
                <w:lang w:val="en-US"/>
              </w:rPr>
              <w:t xml:space="preserve"> </w:t>
            </w:r>
            <w:proofErr w:type="spellStart"/>
            <w:r w:rsidRPr="00737B5E">
              <w:rPr>
                <w:rFonts w:ascii="Times New Roman" w:hAnsi="Times New Roman" w:cs="Times New Roman"/>
                <w:i/>
                <w:sz w:val="24"/>
                <w:szCs w:val="24"/>
                <w:lang w:val="en-US"/>
              </w:rPr>
              <w:t>Konenko</w:t>
            </w:r>
            <w:proofErr w:type="spellEnd"/>
          </w:p>
        </w:tc>
      </w:tr>
      <w:tr w:rsidR="001E7241" w:rsidRPr="00737B5E" w:rsidTr="00F27007">
        <w:trPr>
          <w:trHeight w:val="300"/>
        </w:trPr>
        <w:tc>
          <w:tcPr>
            <w:tcW w:w="2615" w:type="dxa"/>
            <w:tcBorders>
              <w:top w:val="single" w:sz="6" w:space="0" w:color="000000"/>
              <w:left w:val="single" w:sz="6" w:space="0" w:color="000000"/>
              <w:bottom w:val="single" w:sz="6" w:space="0" w:color="000000"/>
              <w:right w:val="single" w:sz="6" w:space="0" w:color="000000"/>
            </w:tcBorders>
            <w:shd w:val="clear" w:color="auto" w:fill="auto"/>
            <w:hideMark/>
          </w:tcPr>
          <w:p w:rsidR="001E7241" w:rsidRPr="00737B5E" w:rsidRDefault="001E7241" w:rsidP="001E7241">
            <w:pPr>
              <w:spacing w:after="0" w:line="240" w:lineRule="auto"/>
              <w:ind w:left="150"/>
              <w:textAlignment w:val="baseline"/>
              <w:rPr>
                <w:rFonts w:ascii="Times New Roman" w:eastAsia="Times New Roman" w:hAnsi="Times New Roman" w:cs="Times New Roman"/>
                <w:sz w:val="24"/>
                <w:szCs w:val="24"/>
              </w:rPr>
            </w:pPr>
            <w:proofErr w:type="spellStart"/>
            <w:r w:rsidRPr="00737B5E">
              <w:rPr>
                <w:rFonts w:ascii="Times New Roman" w:eastAsia="Times New Roman" w:hAnsi="Times New Roman" w:cs="Times New Roman"/>
                <w:b/>
                <w:bCs/>
                <w:sz w:val="24"/>
                <w:szCs w:val="24"/>
              </w:rPr>
              <w:t>Contacts</w:t>
            </w:r>
            <w:proofErr w:type="spellEnd"/>
            <w:r w:rsidRPr="00737B5E">
              <w:rPr>
                <w:rFonts w:ascii="Times New Roman" w:eastAsia="Times New Roman" w:hAnsi="Times New Roman" w:cs="Times New Roman"/>
                <w:b/>
                <w:bCs/>
                <w:sz w:val="24"/>
                <w:szCs w:val="24"/>
              </w:rPr>
              <w:t xml:space="preserve"> </w:t>
            </w:r>
            <w:proofErr w:type="spellStart"/>
            <w:r w:rsidRPr="00737B5E">
              <w:rPr>
                <w:rFonts w:ascii="Times New Roman" w:eastAsia="Times New Roman" w:hAnsi="Times New Roman" w:cs="Times New Roman"/>
                <w:b/>
                <w:bCs/>
                <w:sz w:val="24"/>
                <w:szCs w:val="24"/>
              </w:rPr>
              <w:t>of</w:t>
            </w:r>
            <w:proofErr w:type="spellEnd"/>
            <w:r w:rsidRPr="00737B5E">
              <w:rPr>
                <w:rFonts w:ascii="Times New Roman" w:eastAsia="Times New Roman" w:hAnsi="Times New Roman" w:cs="Times New Roman"/>
                <w:b/>
                <w:bCs/>
                <w:sz w:val="24"/>
                <w:szCs w:val="24"/>
              </w:rPr>
              <w:t xml:space="preserve"> </w:t>
            </w:r>
            <w:proofErr w:type="spellStart"/>
            <w:r w:rsidRPr="00737B5E">
              <w:rPr>
                <w:rFonts w:ascii="Times New Roman" w:eastAsia="Times New Roman" w:hAnsi="Times New Roman" w:cs="Times New Roman"/>
                <w:b/>
                <w:bCs/>
                <w:sz w:val="24"/>
                <w:szCs w:val="24"/>
              </w:rPr>
              <w:t>lecturer</w:t>
            </w:r>
            <w:proofErr w:type="spellEnd"/>
            <w:r w:rsidRPr="00737B5E">
              <w:rPr>
                <w:rFonts w:ascii="Times New Roman" w:eastAsia="Times New Roman" w:hAnsi="Times New Roman" w:cs="Times New Roman"/>
                <w:b/>
                <w:bCs/>
                <w:sz w:val="24"/>
                <w:szCs w:val="24"/>
              </w:rPr>
              <w:t>(</w:t>
            </w:r>
            <w:proofErr w:type="spellStart"/>
            <w:r w:rsidRPr="00737B5E">
              <w:rPr>
                <w:rFonts w:ascii="Times New Roman" w:eastAsia="Times New Roman" w:hAnsi="Times New Roman" w:cs="Times New Roman"/>
                <w:b/>
                <w:bCs/>
                <w:sz w:val="24"/>
                <w:szCs w:val="24"/>
              </w:rPr>
              <w:t>s</w:t>
            </w:r>
            <w:proofErr w:type="spellEnd"/>
            <w:r w:rsidRPr="00737B5E">
              <w:rPr>
                <w:rFonts w:ascii="Times New Roman" w:eastAsia="Times New Roman" w:hAnsi="Times New Roman" w:cs="Times New Roman"/>
                <w:b/>
                <w:bCs/>
                <w:sz w:val="24"/>
                <w:szCs w:val="24"/>
              </w:rPr>
              <w:t>) </w:t>
            </w:r>
            <w:r w:rsidRPr="00737B5E">
              <w:rPr>
                <w:rFonts w:ascii="Times New Roman" w:eastAsia="Times New Roman" w:hAnsi="Times New Roman" w:cs="Times New Roman"/>
                <w:sz w:val="24"/>
                <w:szCs w:val="24"/>
              </w:rPr>
              <w:t> </w:t>
            </w:r>
          </w:p>
        </w:tc>
        <w:tc>
          <w:tcPr>
            <w:tcW w:w="6724" w:type="dxa"/>
            <w:tcBorders>
              <w:top w:val="single" w:sz="6" w:space="0" w:color="000000"/>
              <w:left w:val="single" w:sz="6" w:space="0" w:color="000000"/>
              <w:bottom w:val="single" w:sz="6" w:space="0" w:color="000000"/>
              <w:right w:val="single" w:sz="6" w:space="0" w:color="000000"/>
            </w:tcBorders>
            <w:shd w:val="clear" w:color="auto" w:fill="auto"/>
            <w:hideMark/>
          </w:tcPr>
          <w:p w:rsidR="001E7241" w:rsidRPr="00737B5E" w:rsidRDefault="00F775BF" w:rsidP="00F775BF">
            <w:pPr>
              <w:spacing w:after="0" w:line="240" w:lineRule="auto"/>
              <w:ind w:left="150"/>
              <w:textAlignment w:val="baseline"/>
              <w:rPr>
                <w:rFonts w:ascii="Times New Roman" w:eastAsia="Times New Roman" w:hAnsi="Times New Roman" w:cs="Times New Roman"/>
                <w:i/>
                <w:sz w:val="24"/>
                <w:szCs w:val="24"/>
              </w:rPr>
            </w:pPr>
            <w:r w:rsidRPr="00737B5E">
              <w:rPr>
                <w:rFonts w:ascii="Times New Roman" w:eastAsia="Times New Roman" w:hAnsi="Times New Roman" w:cs="Times New Roman"/>
                <w:i/>
                <w:iCs/>
                <w:sz w:val="24"/>
                <w:szCs w:val="24"/>
                <w:lang w:val="en-US"/>
              </w:rPr>
              <w:t>Vitalina.Konenk</w:t>
            </w:r>
            <w:r w:rsidR="001E7241" w:rsidRPr="00737B5E">
              <w:rPr>
                <w:rFonts w:ascii="Times New Roman" w:eastAsia="Times New Roman" w:hAnsi="Times New Roman" w:cs="Times New Roman"/>
                <w:i/>
                <w:iCs/>
                <w:sz w:val="24"/>
                <w:szCs w:val="24"/>
                <w:lang w:val="en-US"/>
              </w:rPr>
              <w:t>o@gmail.com</w:t>
            </w:r>
            <w:r w:rsidR="001E7241" w:rsidRPr="00737B5E">
              <w:rPr>
                <w:rFonts w:ascii="Times New Roman" w:eastAsia="Times New Roman" w:hAnsi="Times New Roman" w:cs="Times New Roman"/>
                <w:i/>
                <w:sz w:val="24"/>
                <w:szCs w:val="24"/>
              </w:rPr>
              <w:t> </w:t>
            </w:r>
          </w:p>
        </w:tc>
      </w:tr>
    </w:tbl>
    <w:p w:rsidR="00842CB2" w:rsidRPr="00737B5E" w:rsidRDefault="00842CB2" w:rsidP="00323590">
      <w:pPr>
        <w:spacing w:after="0" w:line="240" w:lineRule="auto"/>
        <w:jc w:val="center"/>
        <w:textAlignment w:val="baseline"/>
        <w:rPr>
          <w:rFonts w:ascii="Times New Roman" w:eastAsia="Times New Roman" w:hAnsi="Times New Roman" w:cs="Times New Roman"/>
          <w:sz w:val="24"/>
          <w:szCs w:val="24"/>
          <w:lang w:val="uk-UA"/>
        </w:rPr>
      </w:pPr>
    </w:p>
    <w:p w:rsidR="0060700B" w:rsidRPr="00737B5E" w:rsidRDefault="00F775BF" w:rsidP="003F427A">
      <w:pPr>
        <w:widowControl w:val="0"/>
        <w:shd w:val="clear" w:color="auto" w:fill="FFFFFF" w:themeFill="background1"/>
        <w:spacing w:after="0" w:line="240" w:lineRule="auto"/>
        <w:ind w:firstLine="720"/>
        <w:jc w:val="both"/>
        <w:rPr>
          <w:rFonts w:ascii="Times New Roman" w:hAnsi="Times New Roman" w:cs="Times New Roman"/>
          <w:sz w:val="28"/>
          <w:szCs w:val="28"/>
          <w:lang w:val="uk-UA"/>
        </w:rPr>
      </w:pPr>
      <w:r w:rsidRPr="00737B5E">
        <w:rPr>
          <w:rFonts w:ascii="Times New Roman" w:eastAsia="Times New Roman" w:hAnsi="Times New Roman" w:cs="Times New Roman"/>
          <w:b/>
          <w:bCs/>
          <w:sz w:val="28"/>
          <w:szCs w:val="28"/>
          <w:lang w:val="en-US"/>
        </w:rPr>
        <w:t>The</w:t>
      </w:r>
      <w:r w:rsidRPr="00737B5E">
        <w:rPr>
          <w:rFonts w:ascii="Times New Roman" w:eastAsia="Times New Roman" w:hAnsi="Times New Roman" w:cs="Times New Roman"/>
          <w:b/>
          <w:bCs/>
          <w:sz w:val="28"/>
          <w:szCs w:val="28"/>
          <w:lang w:val="uk-UA"/>
        </w:rPr>
        <w:t xml:space="preserve"> </w:t>
      </w:r>
      <w:r w:rsidRPr="00737B5E">
        <w:rPr>
          <w:rFonts w:ascii="Times New Roman" w:eastAsia="Times New Roman" w:hAnsi="Times New Roman" w:cs="Times New Roman"/>
          <w:b/>
          <w:bCs/>
          <w:sz w:val="28"/>
          <w:szCs w:val="28"/>
          <w:lang w:val="en-US"/>
        </w:rPr>
        <w:t>purpose</w:t>
      </w:r>
      <w:r w:rsidRPr="00737B5E">
        <w:rPr>
          <w:rFonts w:ascii="Times New Roman" w:eastAsia="Times New Roman" w:hAnsi="Times New Roman" w:cs="Times New Roman"/>
          <w:b/>
          <w:bCs/>
          <w:sz w:val="28"/>
          <w:szCs w:val="28"/>
          <w:lang w:val="uk-UA"/>
        </w:rPr>
        <w:t xml:space="preserve"> </w:t>
      </w:r>
      <w:r w:rsidRPr="00737B5E">
        <w:rPr>
          <w:rFonts w:ascii="Times New Roman" w:eastAsia="Times New Roman" w:hAnsi="Times New Roman" w:cs="Times New Roman"/>
          <w:b/>
          <w:bCs/>
          <w:sz w:val="28"/>
          <w:szCs w:val="28"/>
          <w:lang w:val="en-US"/>
        </w:rPr>
        <w:t>of</w:t>
      </w:r>
      <w:r w:rsidRPr="00737B5E">
        <w:rPr>
          <w:rFonts w:ascii="Times New Roman" w:eastAsia="Times New Roman" w:hAnsi="Times New Roman" w:cs="Times New Roman"/>
          <w:b/>
          <w:bCs/>
          <w:sz w:val="28"/>
          <w:szCs w:val="28"/>
          <w:lang w:val="uk-UA"/>
        </w:rPr>
        <w:t xml:space="preserve"> </w:t>
      </w:r>
      <w:r w:rsidRPr="00737B5E">
        <w:rPr>
          <w:rFonts w:ascii="Times New Roman" w:eastAsia="Times New Roman" w:hAnsi="Times New Roman" w:cs="Times New Roman"/>
          <w:b/>
          <w:bCs/>
          <w:sz w:val="28"/>
          <w:szCs w:val="28"/>
          <w:lang w:val="en-US"/>
        </w:rPr>
        <w:t>the</w:t>
      </w:r>
      <w:r w:rsidRPr="00737B5E">
        <w:rPr>
          <w:rFonts w:ascii="Times New Roman" w:eastAsia="Times New Roman" w:hAnsi="Times New Roman" w:cs="Times New Roman"/>
          <w:b/>
          <w:bCs/>
          <w:sz w:val="28"/>
          <w:szCs w:val="28"/>
          <w:lang w:val="uk-UA"/>
        </w:rPr>
        <w:t xml:space="preserve"> </w:t>
      </w:r>
      <w:r w:rsidRPr="00737B5E">
        <w:rPr>
          <w:rFonts w:ascii="Times New Roman" w:eastAsia="Times New Roman" w:hAnsi="Times New Roman" w:cs="Times New Roman"/>
          <w:b/>
          <w:bCs/>
          <w:sz w:val="28"/>
          <w:szCs w:val="28"/>
          <w:lang w:val="en-US"/>
        </w:rPr>
        <w:t>discipline</w:t>
      </w:r>
      <w:r w:rsidR="00F80B0A" w:rsidRPr="00737B5E">
        <w:rPr>
          <w:rFonts w:ascii="Times New Roman" w:eastAsia="Times New Roman" w:hAnsi="Times New Roman" w:cs="Times New Roman"/>
          <w:b/>
          <w:bCs/>
          <w:sz w:val="28"/>
          <w:szCs w:val="28"/>
          <w:lang w:val="uk-UA"/>
        </w:rPr>
        <w:t>:</w:t>
      </w:r>
      <w:r w:rsidR="00410450" w:rsidRPr="00737B5E">
        <w:rPr>
          <w:rFonts w:ascii="Times New Roman" w:eastAsia="Times New Roman" w:hAnsi="Times New Roman" w:cs="Times New Roman"/>
          <w:sz w:val="28"/>
          <w:szCs w:val="28"/>
          <w:lang w:val="uk-UA"/>
        </w:rPr>
        <w:t xml:space="preserve"> </w:t>
      </w:r>
      <w:r w:rsidR="00EE1712" w:rsidRPr="00737B5E">
        <w:rPr>
          <w:rFonts w:ascii="Times New Roman" w:hAnsi="Times New Roman" w:cs="Times New Roman"/>
          <w:sz w:val="28"/>
          <w:szCs w:val="28"/>
          <w:lang w:val="en-US"/>
        </w:rPr>
        <w:t>formation of a system of theoretical knowledge and practical skills in business process modeling; mastery of the basic principles and methods in business management.</w:t>
      </w:r>
    </w:p>
    <w:p w:rsidR="00DB1D52" w:rsidRPr="00737B5E" w:rsidRDefault="00DB1D52" w:rsidP="003F427A">
      <w:pPr>
        <w:shd w:val="clear" w:color="auto" w:fill="FFFFFF" w:themeFill="background1"/>
        <w:spacing w:after="0" w:line="240" w:lineRule="auto"/>
        <w:ind w:firstLine="720"/>
        <w:jc w:val="both"/>
        <w:textAlignment w:val="baseline"/>
        <w:rPr>
          <w:rFonts w:ascii="Times New Roman" w:eastAsia="Times New Roman" w:hAnsi="Times New Roman" w:cs="Times New Roman"/>
          <w:b/>
          <w:bCs/>
          <w:sz w:val="28"/>
          <w:szCs w:val="28"/>
          <w:lang w:val="uk-UA"/>
        </w:rPr>
      </w:pPr>
    </w:p>
    <w:p w:rsidR="0060700B" w:rsidRPr="00737B5E" w:rsidRDefault="004D3ACA" w:rsidP="003F427A">
      <w:pPr>
        <w:shd w:val="clear" w:color="auto" w:fill="FFFFFF" w:themeFill="background1"/>
        <w:spacing w:after="0" w:line="240" w:lineRule="auto"/>
        <w:ind w:firstLine="720"/>
        <w:jc w:val="both"/>
        <w:textAlignment w:val="baseline"/>
        <w:rPr>
          <w:rFonts w:ascii="Times New Roman" w:hAnsi="Times New Roman" w:cs="Times New Roman"/>
          <w:sz w:val="28"/>
          <w:szCs w:val="28"/>
          <w:lang w:val="en-US"/>
        </w:rPr>
      </w:pPr>
      <w:r w:rsidRPr="00737B5E">
        <w:rPr>
          <w:rFonts w:ascii="Times New Roman" w:eastAsia="Times New Roman" w:hAnsi="Times New Roman" w:cs="Times New Roman"/>
          <w:b/>
          <w:bCs/>
          <w:sz w:val="28"/>
          <w:szCs w:val="28"/>
          <w:lang w:val="en-US"/>
        </w:rPr>
        <w:t>Interdisciplinary connections</w:t>
      </w:r>
      <w:r w:rsidR="00F775BF" w:rsidRPr="00737B5E">
        <w:rPr>
          <w:rFonts w:ascii="Times New Roman" w:hAnsi="Times New Roman" w:cs="Times New Roman"/>
          <w:sz w:val="28"/>
          <w:szCs w:val="28"/>
          <w:shd w:val="clear" w:color="auto" w:fill="F7F7F8"/>
          <w:lang w:val="en-US"/>
        </w:rPr>
        <w:t xml:space="preserve">: </w:t>
      </w:r>
      <w:r w:rsidR="00EE1712" w:rsidRPr="00737B5E">
        <w:rPr>
          <w:rFonts w:ascii="Times New Roman" w:hAnsi="Times New Roman" w:cs="Times New Roman"/>
          <w:sz w:val="28"/>
          <w:szCs w:val="28"/>
          <w:lang w:val="en-US"/>
        </w:rPr>
        <w:t xml:space="preserve">based on the fundamental knowledge and skills obtained by the learner at other educational levels and identified during the professional entrance examination as sufficient for studying at the </w:t>
      </w:r>
      <w:r w:rsidR="00EE1712" w:rsidRPr="00737B5E">
        <w:rPr>
          <w:rFonts w:ascii="Times New Roman" w:hAnsi="Times New Roman" w:cs="Times New Roman"/>
          <w:sz w:val="28"/>
          <w:szCs w:val="28"/>
          <w:lang w:val="uk-UA"/>
        </w:rPr>
        <w:t>«</w:t>
      </w:r>
      <w:r w:rsidR="00EE1712" w:rsidRPr="00737B5E">
        <w:rPr>
          <w:rFonts w:ascii="Times New Roman" w:hAnsi="Times New Roman" w:cs="Times New Roman"/>
          <w:sz w:val="28"/>
          <w:szCs w:val="28"/>
          <w:lang w:val="en-US"/>
        </w:rPr>
        <w:t>Master's</w:t>
      </w:r>
      <w:r w:rsidR="00EE1712" w:rsidRPr="00737B5E">
        <w:rPr>
          <w:rFonts w:ascii="Times New Roman" w:hAnsi="Times New Roman" w:cs="Times New Roman"/>
          <w:sz w:val="28"/>
          <w:szCs w:val="28"/>
          <w:lang w:val="uk-UA"/>
        </w:rPr>
        <w:t>»</w:t>
      </w:r>
      <w:r w:rsidR="00EE1712" w:rsidRPr="00737B5E">
        <w:rPr>
          <w:rFonts w:ascii="Times New Roman" w:hAnsi="Times New Roman" w:cs="Times New Roman"/>
          <w:sz w:val="28"/>
          <w:szCs w:val="28"/>
          <w:lang w:val="en-US"/>
        </w:rPr>
        <w:t xml:space="preserve"> level.</w:t>
      </w:r>
    </w:p>
    <w:p w:rsidR="00DB1D52" w:rsidRPr="00737B5E" w:rsidRDefault="00DB1D52" w:rsidP="003F427A">
      <w:pPr>
        <w:shd w:val="clear" w:color="auto" w:fill="FFFFFF" w:themeFill="background1"/>
        <w:spacing w:after="0" w:line="240" w:lineRule="auto"/>
        <w:ind w:firstLine="720"/>
        <w:jc w:val="both"/>
        <w:textAlignment w:val="baseline"/>
        <w:rPr>
          <w:rFonts w:ascii="Times New Roman" w:eastAsia="Times New Roman" w:hAnsi="Times New Roman" w:cs="Times New Roman"/>
          <w:b/>
          <w:bCs/>
          <w:sz w:val="24"/>
          <w:szCs w:val="24"/>
          <w:lang w:val="uk-UA"/>
        </w:rPr>
      </w:pPr>
    </w:p>
    <w:p w:rsidR="004D3ACA" w:rsidRPr="00737B5E" w:rsidRDefault="004D3ACA" w:rsidP="003F427A">
      <w:pPr>
        <w:widowControl w:val="0"/>
        <w:shd w:val="clear" w:color="auto" w:fill="FFFFFF" w:themeFill="background1"/>
        <w:spacing w:after="0" w:line="240" w:lineRule="auto"/>
        <w:ind w:firstLine="720"/>
        <w:jc w:val="both"/>
        <w:rPr>
          <w:rFonts w:ascii="Times New Roman" w:hAnsi="Times New Roman" w:cs="Times New Roman"/>
          <w:b/>
          <w:sz w:val="24"/>
          <w:szCs w:val="24"/>
          <w:lang w:val="en-US"/>
        </w:rPr>
      </w:pPr>
      <w:r w:rsidRPr="00737B5E">
        <w:rPr>
          <w:rFonts w:ascii="Times New Roman" w:hAnsi="Times New Roman" w:cs="Times New Roman"/>
          <w:b/>
          <w:sz w:val="24"/>
          <w:szCs w:val="24"/>
          <w:lang w:val="en-US"/>
        </w:rPr>
        <w:t>CONTENTS:</w:t>
      </w:r>
    </w:p>
    <w:p w:rsidR="00EE1712" w:rsidRPr="00737B5E" w:rsidRDefault="00EE1712" w:rsidP="003F427A">
      <w:pPr>
        <w:widowControl w:val="0"/>
        <w:shd w:val="clear" w:color="auto" w:fill="FFFFFF" w:themeFill="background1"/>
        <w:spacing w:after="0" w:line="240" w:lineRule="auto"/>
        <w:ind w:firstLine="720"/>
        <w:jc w:val="both"/>
        <w:rPr>
          <w:rFonts w:ascii="Times New Roman" w:hAnsi="Times New Roman" w:cs="Times New Roman"/>
          <w:sz w:val="28"/>
          <w:szCs w:val="28"/>
          <w:lang w:val="en-US"/>
        </w:rPr>
      </w:pPr>
      <w:proofErr w:type="gramStart"/>
      <w:r w:rsidRPr="00737B5E">
        <w:rPr>
          <w:rFonts w:ascii="Times New Roman" w:hAnsi="Times New Roman" w:cs="Times New Roman"/>
          <w:sz w:val="28"/>
          <w:szCs w:val="28"/>
          <w:lang w:val="en-US"/>
        </w:rPr>
        <w:t>CONTENT MODULE 1.</w:t>
      </w:r>
      <w:proofErr w:type="gramEnd"/>
      <w:r w:rsidRPr="00737B5E">
        <w:rPr>
          <w:rFonts w:ascii="Times New Roman" w:hAnsi="Times New Roman" w:cs="Times New Roman"/>
          <w:sz w:val="28"/>
          <w:szCs w:val="28"/>
          <w:lang w:val="en-US"/>
        </w:rPr>
        <w:t xml:space="preserve"> </w:t>
      </w:r>
      <w:proofErr w:type="gramStart"/>
      <w:r w:rsidRPr="00737B5E">
        <w:rPr>
          <w:rFonts w:ascii="Times New Roman" w:hAnsi="Times New Roman" w:cs="Times New Roman"/>
          <w:sz w:val="28"/>
          <w:szCs w:val="28"/>
          <w:lang w:val="en-US"/>
        </w:rPr>
        <w:t>THEORETICAL FOUNDATIONS OF BUSINESS MODELING.</w:t>
      </w:r>
      <w:proofErr w:type="gramEnd"/>
    </w:p>
    <w:p w:rsidR="00EE1712" w:rsidRPr="00737B5E" w:rsidRDefault="00EE1712" w:rsidP="00EE1712">
      <w:pPr>
        <w:spacing w:after="0" w:line="240" w:lineRule="auto"/>
        <w:ind w:firstLine="709"/>
        <w:jc w:val="both"/>
        <w:rPr>
          <w:rFonts w:ascii="Times New Roman" w:hAnsi="Times New Roman" w:cs="Times New Roman"/>
          <w:sz w:val="28"/>
          <w:szCs w:val="28"/>
          <w:lang w:val="en-US"/>
        </w:rPr>
      </w:pPr>
      <w:r w:rsidRPr="00EE1712">
        <w:rPr>
          <w:rFonts w:ascii="Times New Roman" w:hAnsi="Times New Roman" w:cs="Times New Roman"/>
          <w:sz w:val="28"/>
          <w:szCs w:val="28"/>
          <w:lang w:val="en-US"/>
        </w:rPr>
        <w:t xml:space="preserve">Business model of an enterprise: concept, functions.  Elements of the business model: characteristics, assessment, interaction.  </w:t>
      </w:r>
      <w:proofErr w:type="gramStart"/>
      <w:r w:rsidRPr="00EE1712">
        <w:rPr>
          <w:rFonts w:ascii="Times New Roman" w:hAnsi="Times New Roman" w:cs="Times New Roman"/>
          <w:sz w:val="28"/>
          <w:szCs w:val="28"/>
          <w:lang w:val="en-US"/>
        </w:rPr>
        <w:t>Business model environment.</w:t>
      </w:r>
      <w:proofErr w:type="gramEnd"/>
      <w:r w:rsidRPr="00EE1712">
        <w:rPr>
          <w:rFonts w:ascii="Times New Roman" w:hAnsi="Times New Roman" w:cs="Times New Roman"/>
          <w:sz w:val="28"/>
          <w:szCs w:val="28"/>
          <w:lang w:val="en-US"/>
        </w:rPr>
        <w:t xml:space="preserve">  </w:t>
      </w:r>
      <w:proofErr w:type="gramStart"/>
      <w:r w:rsidRPr="00EE1712">
        <w:rPr>
          <w:rFonts w:ascii="Times New Roman" w:hAnsi="Times New Roman" w:cs="Times New Roman"/>
          <w:sz w:val="28"/>
          <w:szCs w:val="28"/>
          <w:lang w:val="en-US"/>
        </w:rPr>
        <w:t>Relationship between the enterprise's life cycle and the functioning business model.</w:t>
      </w:r>
      <w:proofErr w:type="gramEnd"/>
      <w:r w:rsidRPr="00EE1712">
        <w:rPr>
          <w:rFonts w:ascii="Times New Roman" w:hAnsi="Times New Roman" w:cs="Times New Roman"/>
          <w:sz w:val="28"/>
          <w:szCs w:val="28"/>
          <w:lang w:val="en-US"/>
        </w:rPr>
        <w:t xml:space="preserve">  </w:t>
      </w:r>
      <w:proofErr w:type="gramStart"/>
      <w:r w:rsidRPr="00EE1712">
        <w:rPr>
          <w:rFonts w:ascii="Times New Roman" w:hAnsi="Times New Roman" w:cs="Times New Roman"/>
          <w:sz w:val="28"/>
          <w:szCs w:val="28"/>
          <w:lang w:val="en-US"/>
        </w:rPr>
        <w:t>Features of the stages in the life cycle of a business model.</w:t>
      </w:r>
      <w:proofErr w:type="gramEnd"/>
      <w:r w:rsidRPr="00EE1712">
        <w:rPr>
          <w:rFonts w:ascii="Times New Roman" w:hAnsi="Times New Roman" w:cs="Times New Roman"/>
          <w:sz w:val="28"/>
          <w:szCs w:val="28"/>
          <w:lang w:val="en-US"/>
        </w:rPr>
        <w:t xml:space="preserve">  </w:t>
      </w:r>
      <w:proofErr w:type="gramStart"/>
      <w:r w:rsidRPr="00EE1712">
        <w:rPr>
          <w:rFonts w:ascii="Times New Roman" w:hAnsi="Times New Roman" w:cs="Times New Roman"/>
          <w:sz w:val="28"/>
          <w:szCs w:val="28"/>
          <w:lang w:val="en-US"/>
        </w:rPr>
        <w:t>Elements of the enterprise's business portfolio.</w:t>
      </w:r>
      <w:proofErr w:type="gramEnd"/>
      <w:r w:rsidRPr="00EE1712">
        <w:rPr>
          <w:rFonts w:ascii="Times New Roman" w:hAnsi="Times New Roman" w:cs="Times New Roman"/>
          <w:sz w:val="28"/>
          <w:szCs w:val="28"/>
          <w:lang w:val="en-US"/>
        </w:rPr>
        <w:t xml:space="preserve">  </w:t>
      </w:r>
      <w:proofErr w:type="gramStart"/>
      <w:r w:rsidRPr="00EE1712">
        <w:rPr>
          <w:rFonts w:ascii="Times New Roman" w:hAnsi="Times New Roman" w:cs="Times New Roman"/>
          <w:sz w:val="28"/>
          <w:szCs w:val="28"/>
          <w:lang w:val="en-US"/>
        </w:rPr>
        <w:t>Main stages of business portfolio analysis.</w:t>
      </w:r>
      <w:proofErr w:type="gramEnd"/>
      <w:r w:rsidRPr="00EE1712">
        <w:rPr>
          <w:rFonts w:ascii="Times New Roman" w:hAnsi="Times New Roman" w:cs="Times New Roman"/>
          <w:sz w:val="28"/>
          <w:szCs w:val="28"/>
          <w:lang w:val="en-US"/>
        </w:rPr>
        <w:t xml:space="preserve">  </w:t>
      </w:r>
      <w:proofErr w:type="gramStart"/>
      <w:r w:rsidRPr="00EE1712">
        <w:rPr>
          <w:rFonts w:ascii="Times New Roman" w:hAnsi="Times New Roman" w:cs="Times New Roman"/>
          <w:sz w:val="28"/>
          <w:szCs w:val="28"/>
          <w:lang w:val="en-US"/>
        </w:rPr>
        <w:t>Modern matrix methods of portfolio analysis.</w:t>
      </w:r>
      <w:proofErr w:type="gramEnd"/>
      <w:r w:rsidRPr="00737B5E">
        <w:rPr>
          <w:rFonts w:ascii="Times New Roman" w:hAnsi="Times New Roman" w:cs="Times New Roman"/>
          <w:sz w:val="28"/>
          <w:szCs w:val="28"/>
          <w:lang w:val="en-US"/>
        </w:rPr>
        <w:t xml:space="preserve">  </w:t>
      </w:r>
      <w:proofErr w:type="gramStart"/>
      <w:r w:rsidRPr="00737B5E">
        <w:rPr>
          <w:rFonts w:ascii="Times New Roman" w:hAnsi="Times New Roman" w:cs="Times New Roman"/>
          <w:sz w:val="28"/>
          <w:szCs w:val="28"/>
          <w:lang w:val="en-US"/>
        </w:rPr>
        <w:t>Basic principles of cluster analysis of business objects.</w:t>
      </w:r>
      <w:proofErr w:type="gramEnd"/>
    </w:p>
    <w:p w:rsidR="00EE1712" w:rsidRPr="00737B5E" w:rsidRDefault="00EE1712" w:rsidP="00EE1712">
      <w:pPr>
        <w:widowControl w:val="0"/>
        <w:shd w:val="clear" w:color="auto" w:fill="FFFFFF" w:themeFill="background1"/>
        <w:spacing w:after="0" w:line="240" w:lineRule="auto"/>
        <w:ind w:firstLine="720"/>
        <w:jc w:val="both"/>
        <w:rPr>
          <w:rFonts w:ascii="Times New Roman" w:hAnsi="Times New Roman" w:cs="Times New Roman"/>
          <w:sz w:val="28"/>
          <w:szCs w:val="28"/>
          <w:lang w:val="en-US"/>
        </w:rPr>
      </w:pPr>
    </w:p>
    <w:p w:rsidR="00EE1712" w:rsidRPr="00737B5E" w:rsidRDefault="00EE1712" w:rsidP="00EE1712">
      <w:pPr>
        <w:widowControl w:val="0"/>
        <w:shd w:val="clear" w:color="auto" w:fill="FFFFFF" w:themeFill="background1"/>
        <w:spacing w:after="0" w:line="240" w:lineRule="auto"/>
        <w:ind w:firstLine="720"/>
        <w:jc w:val="both"/>
        <w:rPr>
          <w:rFonts w:ascii="Times New Roman" w:hAnsi="Times New Roman" w:cs="Times New Roman"/>
          <w:sz w:val="28"/>
          <w:szCs w:val="28"/>
          <w:lang w:val="en-US"/>
        </w:rPr>
      </w:pPr>
      <w:proofErr w:type="gramStart"/>
      <w:r w:rsidRPr="00737B5E">
        <w:rPr>
          <w:rFonts w:ascii="Times New Roman" w:hAnsi="Times New Roman" w:cs="Times New Roman"/>
          <w:sz w:val="28"/>
          <w:szCs w:val="28"/>
          <w:lang w:val="en-US"/>
        </w:rPr>
        <w:t>CONTENT MODULE 2.</w:t>
      </w:r>
      <w:proofErr w:type="gramEnd"/>
      <w:r w:rsidRPr="00737B5E">
        <w:rPr>
          <w:rFonts w:ascii="Times New Roman" w:hAnsi="Times New Roman" w:cs="Times New Roman"/>
          <w:sz w:val="28"/>
          <w:szCs w:val="28"/>
          <w:lang w:val="en-US"/>
        </w:rPr>
        <w:t xml:space="preserve"> FEATURES OF CREATING A BUSINESS MODEL FOR AN ENTERPRISE</w:t>
      </w:r>
    </w:p>
    <w:p w:rsidR="00EE1712" w:rsidRPr="00737B5E" w:rsidRDefault="00EE1712" w:rsidP="00EE1712">
      <w:pPr>
        <w:widowControl w:val="0"/>
        <w:spacing w:after="0" w:line="240" w:lineRule="auto"/>
        <w:ind w:firstLine="709"/>
        <w:jc w:val="both"/>
        <w:rPr>
          <w:rFonts w:ascii="Times New Roman" w:hAnsi="Times New Roman" w:cs="Times New Roman"/>
          <w:sz w:val="28"/>
          <w:szCs w:val="28"/>
          <w:lang w:val="en-US"/>
        </w:rPr>
      </w:pPr>
      <w:r w:rsidRPr="00EE1712">
        <w:rPr>
          <w:rFonts w:ascii="Times New Roman" w:hAnsi="Times New Roman" w:cs="Times New Roman"/>
          <w:sz w:val="28"/>
          <w:szCs w:val="28"/>
          <w:lang w:val="en-US"/>
        </w:rPr>
        <w:t xml:space="preserve"> </w:t>
      </w:r>
      <w:proofErr w:type="gramStart"/>
      <w:r w:rsidRPr="00EE1712">
        <w:rPr>
          <w:rFonts w:ascii="Times New Roman" w:hAnsi="Times New Roman" w:cs="Times New Roman"/>
          <w:sz w:val="28"/>
          <w:szCs w:val="28"/>
          <w:lang w:val="en-US"/>
        </w:rPr>
        <w:t>Essence and content of diversification, types, and classification.</w:t>
      </w:r>
      <w:proofErr w:type="gramEnd"/>
      <w:r w:rsidRPr="00EE1712">
        <w:rPr>
          <w:rFonts w:ascii="Times New Roman" w:hAnsi="Times New Roman" w:cs="Times New Roman"/>
          <w:sz w:val="28"/>
          <w:szCs w:val="28"/>
          <w:lang w:val="en-US"/>
        </w:rPr>
        <w:t xml:space="preserve">  </w:t>
      </w:r>
      <w:proofErr w:type="gramStart"/>
      <w:r w:rsidRPr="00EE1712">
        <w:rPr>
          <w:rFonts w:ascii="Times New Roman" w:hAnsi="Times New Roman" w:cs="Times New Roman"/>
          <w:sz w:val="28"/>
          <w:szCs w:val="28"/>
          <w:lang w:val="en-US"/>
        </w:rPr>
        <w:t>Methods of managing the selection of diversification strategies.</w:t>
      </w:r>
      <w:proofErr w:type="gramEnd"/>
      <w:r w:rsidRPr="00EE1712">
        <w:rPr>
          <w:rFonts w:ascii="Times New Roman" w:hAnsi="Times New Roman" w:cs="Times New Roman"/>
          <w:sz w:val="28"/>
          <w:szCs w:val="28"/>
          <w:lang w:val="en-US"/>
        </w:rPr>
        <w:t xml:space="preserve">  </w:t>
      </w:r>
      <w:proofErr w:type="gramStart"/>
      <w:r w:rsidRPr="00EE1712">
        <w:rPr>
          <w:rFonts w:ascii="Times New Roman" w:hAnsi="Times New Roman" w:cs="Times New Roman"/>
          <w:sz w:val="28"/>
          <w:szCs w:val="28"/>
          <w:lang w:val="en-US"/>
        </w:rPr>
        <w:t>The essence, development, and classification of outsourcing.</w:t>
      </w:r>
      <w:proofErr w:type="gramEnd"/>
      <w:r w:rsidRPr="00EE1712">
        <w:rPr>
          <w:rFonts w:ascii="Times New Roman" w:hAnsi="Times New Roman" w:cs="Times New Roman"/>
          <w:sz w:val="28"/>
          <w:szCs w:val="28"/>
          <w:lang w:val="en-US"/>
        </w:rPr>
        <w:t xml:space="preserve">  </w:t>
      </w:r>
      <w:proofErr w:type="gramStart"/>
      <w:r w:rsidRPr="00EE1712">
        <w:rPr>
          <w:rFonts w:ascii="Times New Roman" w:hAnsi="Times New Roman" w:cs="Times New Roman"/>
          <w:sz w:val="28"/>
          <w:szCs w:val="28"/>
          <w:lang w:val="en-US"/>
        </w:rPr>
        <w:t>Features of forming an outsourcing business model.</w:t>
      </w:r>
      <w:proofErr w:type="gramEnd"/>
      <w:r w:rsidRPr="00EE1712">
        <w:rPr>
          <w:rFonts w:ascii="Times New Roman" w:hAnsi="Times New Roman" w:cs="Times New Roman"/>
          <w:sz w:val="28"/>
          <w:szCs w:val="28"/>
          <w:lang w:val="en-US"/>
        </w:rPr>
        <w:t xml:space="preserve">  </w:t>
      </w:r>
      <w:proofErr w:type="gramStart"/>
      <w:r w:rsidRPr="00EE1712">
        <w:rPr>
          <w:rFonts w:ascii="Times New Roman" w:hAnsi="Times New Roman" w:cs="Times New Roman"/>
          <w:sz w:val="28"/>
          <w:szCs w:val="28"/>
          <w:lang w:val="en-US"/>
        </w:rPr>
        <w:t>Advantages and disadvantages of using outsourcing in business.</w:t>
      </w:r>
      <w:proofErr w:type="gramEnd"/>
      <w:r w:rsidRPr="00EE1712">
        <w:rPr>
          <w:rFonts w:ascii="Times New Roman" w:hAnsi="Times New Roman" w:cs="Times New Roman"/>
          <w:sz w:val="28"/>
          <w:szCs w:val="28"/>
          <w:lang w:val="en-US"/>
        </w:rPr>
        <w:t xml:space="preserve">  </w:t>
      </w:r>
      <w:proofErr w:type="gramStart"/>
      <w:r w:rsidRPr="00EE1712">
        <w:rPr>
          <w:rFonts w:ascii="Times New Roman" w:hAnsi="Times New Roman" w:cs="Times New Roman"/>
          <w:sz w:val="28"/>
          <w:szCs w:val="28"/>
          <w:lang w:val="en-US"/>
        </w:rPr>
        <w:lastRenderedPageBreak/>
        <w:t>Justification of the feasibility of outsourcing.</w:t>
      </w:r>
      <w:proofErr w:type="gramEnd"/>
      <w:r w:rsidRPr="00EE1712">
        <w:rPr>
          <w:rFonts w:ascii="Times New Roman" w:hAnsi="Times New Roman" w:cs="Times New Roman"/>
          <w:sz w:val="28"/>
          <w:szCs w:val="28"/>
          <w:lang w:val="en-US"/>
        </w:rPr>
        <w:t xml:space="preserve">  </w:t>
      </w:r>
      <w:proofErr w:type="gramStart"/>
      <w:r w:rsidRPr="00EE1712">
        <w:rPr>
          <w:rFonts w:ascii="Times New Roman" w:hAnsi="Times New Roman" w:cs="Times New Roman"/>
          <w:sz w:val="28"/>
          <w:szCs w:val="28"/>
          <w:lang w:val="en-US"/>
        </w:rPr>
        <w:t>Definition, types, and generation of benchmarking.</w:t>
      </w:r>
      <w:proofErr w:type="gramEnd"/>
      <w:r w:rsidRPr="00EE1712">
        <w:rPr>
          <w:rFonts w:ascii="Times New Roman" w:hAnsi="Times New Roman" w:cs="Times New Roman"/>
          <w:sz w:val="28"/>
          <w:szCs w:val="28"/>
          <w:lang w:val="en-US"/>
        </w:rPr>
        <w:t xml:space="preserve">  </w:t>
      </w:r>
      <w:proofErr w:type="gramStart"/>
      <w:r w:rsidRPr="00EE1712">
        <w:rPr>
          <w:rFonts w:ascii="Times New Roman" w:hAnsi="Times New Roman" w:cs="Times New Roman"/>
          <w:sz w:val="28"/>
          <w:szCs w:val="28"/>
          <w:lang w:val="en-US"/>
        </w:rPr>
        <w:t>Benchmarking project: characteristics and main stages of implementation.</w:t>
      </w:r>
      <w:proofErr w:type="gramEnd"/>
      <w:r w:rsidRPr="00737B5E">
        <w:rPr>
          <w:rFonts w:ascii="Times New Roman" w:hAnsi="Times New Roman" w:cs="Times New Roman"/>
          <w:sz w:val="28"/>
          <w:szCs w:val="28"/>
          <w:lang w:val="en-US"/>
        </w:rPr>
        <w:t xml:space="preserve">  </w:t>
      </w:r>
      <w:proofErr w:type="gramStart"/>
      <w:r w:rsidRPr="00737B5E">
        <w:rPr>
          <w:rFonts w:ascii="Times New Roman" w:hAnsi="Times New Roman" w:cs="Times New Roman"/>
          <w:sz w:val="28"/>
          <w:szCs w:val="28"/>
          <w:lang w:val="en-US"/>
        </w:rPr>
        <w:t>Strategic benchmarking in business modeling.</w:t>
      </w:r>
      <w:proofErr w:type="gramEnd"/>
    </w:p>
    <w:p w:rsidR="00EE1712" w:rsidRPr="00737B5E" w:rsidRDefault="00EE1712" w:rsidP="00EE1712">
      <w:pPr>
        <w:shd w:val="clear" w:color="auto" w:fill="FFFFFF" w:themeFill="background1"/>
        <w:spacing w:after="0" w:line="240" w:lineRule="auto"/>
        <w:ind w:firstLine="720"/>
        <w:jc w:val="both"/>
        <w:rPr>
          <w:rFonts w:ascii="Times New Roman" w:hAnsi="Times New Roman" w:cs="Times New Roman"/>
          <w:sz w:val="28"/>
          <w:szCs w:val="28"/>
          <w:lang w:val="en-US"/>
        </w:rPr>
      </w:pPr>
    </w:p>
    <w:p w:rsidR="00EE1712" w:rsidRPr="00737B5E" w:rsidRDefault="00EE1712" w:rsidP="00EE1712">
      <w:pPr>
        <w:shd w:val="clear" w:color="auto" w:fill="FFFFFF" w:themeFill="background1"/>
        <w:spacing w:after="0" w:line="240" w:lineRule="auto"/>
        <w:ind w:firstLine="720"/>
        <w:jc w:val="both"/>
        <w:rPr>
          <w:rFonts w:ascii="Times New Roman" w:hAnsi="Times New Roman" w:cs="Times New Roman"/>
          <w:sz w:val="28"/>
          <w:szCs w:val="28"/>
          <w:lang w:val="en-US"/>
        </w:rPr>
      </w:pPr>
      <w:proofErr w:type="gramStart"/>
      <w:r w:rsidRPr="00737B5E">
        <w:rPr>
          <w:rFonts w:ascii="Times New Roman" w:hAnsi="Times New Roman" w:cs="Times New Roman"/>
          <w:sz w:val="28"/>
          <w:szCs w:val="28"/>
          <w:lang w:val="en-US"/>
        </w:rPr>
        <w:t>CONTENT MODULE 3.</w:t>
      </w:r>
      <w:proofErr w:type="gramEnd"/>
      <w:r w:rsidRPr="00737B5E">
        <w:rPr>
          <w:rFonts w:ascii="Times New Roman" w:hAnsi="Times New Roman" w:cs="Times New Roman"/>
          <w:sz w:val="28"/>
          <w:szCs w:val="28"/>
          <w:lang w:val="en-US"/>
        </w:rPr>
        <w:t xml:space="preserve"> MODERN INNOVATIVE BUSINESS MODELS</w:t>
      </w:r>
    </w:p>
    <w:p w:rsidR="00EE1712" w:rsidRPr="000D620A" w:rsidRDefault="000D620A" w:rsidP="00FD5A8D">
      <w:pPr>
        <w:spacing w:after="0" w:line="240" w:lineRule="auto"/>
        <w:ind w:firstLine="709"/>
        <w:jc w:val="both"/>
        <w:rPr>
          <w:rFonts w:ascii="Times New Roman" w:hAnsi="Times New Roman" w:cs="Times New Roman"/>
          <w:sz w:val="28"/>
          <w:szCs w:val="28"/>
          <w:lang w:val="en-US"/>
        </w:rPr>
      </w:pPr>
      <w:proofErr w:type="gramStart"/>
      <w:r w:rsidRPr="000D620A">
        <w:rPr>
          <w:rFonts w:ascii="Times New Roman" w:hAnsi="Times New Roman" w:cs="Times New Roman"/>
          <w:sz w:val="28"/>
          <w:szCs w:val="28"/>
          <w:lang w:val="en-US"/>
        </w:rPr>
        <w:t>Innovative business models.</w:t>
      </w:r>
      <w:proofErr w:type="gramEnd"/>
      <w:r w:rsidRPr="000D620A">
        <w:rPr>
          <w:rFonts w:ascii="Times New Roman" w:hAnsi="Times New Roman" w:cs="Times New Roman"/>
          <w:sz w:val="28"/>
          <w:szCs w:val="28"/>
          <w:lang w:val="en-US"/>
        </w:rPr>
        <w:t xml:space="preserve"> </w:t>
      </w:r>
      <w:proofErr w:type="gramStart"/>
      <w:r w:rsidRPr="000D620A">
        <w:rPr>
          <w:rFonts w:ascii="Times New Roman" w:hAnsi="Times New Roman" w:cs="Times New Roman"/>
          <w:sz w:val="28"/>
          <w:szCs w:val="28"/>
          <w:lang w:val="en-US"/>
        </w:rPr>
        <w:t>Tools for risk management and optimization of existing business models.</w:t>
      </w:r>
      <w:proofErr w:type="gramEnd"/>
      <w:r w:rsidRPr="000D620A">
        <w:rPr>
          <w:rFonts w:ascii="Times New Roman" w:hAnsi="Times New Roman" w:cs="Times New Roman"/>
          <w:sz w:val="28"/>
          <w:szCs w:val="28"/>
          <w:lang w:val="en-US"/>
        </w:rPr>
        <w:t xml:space="preserve"> </w:t>
      </w:r>
      <w:proofErr w:type="gramStart"/>
      <w:r w:rsidRPr="000D620A">
        <w:rPr>
          <w:rFonts w:ascii="Times New Roman" w:hAnsi="Times New Roman" w:cs="Times New Roman"/>
          <w:sz w:val="28"/>
          <w:szCs w:val="28"/>
          <w:lang w:val="en-US"/>
        </w:rPr>
        <w:t>Basic cycle of creating an innovative business model.</w:t>
      </w:r>
      <w:proofErr w:type="gramEnd"/>
      <w:r w:rsidRPr="000D620A">
        <w:rPr>
          <w:rFonts w:ascii="Times New Roman" w:hAnsi="Times New Roman" w:cs="Times New Roman"/>
          <w:sz w:val="28"/>
          <w:szCs w:val="28"/>
          <w:lang w:val="en-US"/>
        </w:rPr>
        <w:t xml:space="preserve"> </w:t>
      </w:r>
      <w:proofErr w:type="gramStart"/>
      <w:r w:rsidRPr="000D620A">
        <w:rPr>
          <w:rFonts w:ascii="Times New Roman" w:hAnsi="Times New Roman" w:cs="Times New Roman"/>
          <w:sz w:val="28"/>
          <w:szCs w:val="28"/>
          <w:lang w:val="en-US"/>
        </w:rPr>
        <w:t xml:space="preserve">The concept of </w:t>
      </w:r>
      <w:r>
        <w:rPr>
          <w:rFonts w:ascii="Times New Roman" w:hAnsi="Times New Roman" w:cs="Times New Roman"/>
          <w:sz w:val="28"/>
          <w:szCs w:val="28"/>
        </w:rPr>
        <w:t>«</w:t>
      </w:r>
      <w:r w:rsidRPr="000D620A">
        <w:rPr>
          <w:rFonts w:ascii="Times New Roman" w:hAnsi="Times New Roman" w:cs="Times New Roman"/>
          <w:sz w:val="28"/>
          <w:szCs w:val="28"/>
          <w:lang w:val="en-US"/>
        </w:rPr>
        <w:t>Strategic measurement</w:t>
      </w:r>
      <w:r>
        <w:rPr>
          <w:rFonts w:ascii="Times New Roman" w:hAnsi="Times New Roman" w:cs="Times New Roman"/>
          <w:sz w:val="28"/>
          <w:szCs w:val="28"/>
        </w:rPr>
        <w:t>»</w:t>
      </w:r>
      <w:r w:rsidRPr="000D620A">
        <w:rPr>
          <w:rFonts w:ascii="Times New Roman" w:hAnsi="Times New Roman" w:cs="Times New Roman"/>
          <w:sz w:val="28"/>
          <w:szCs w:val="28"/>
          <w:lang w:val="en-US"/>
        </w:rPr>
        <w:t xml:space="preserve"> in business modeling.</w:t>
      </w:r>
      <w:proofErr w:type="gramEnd"/>
      <w:r w:rsidRPr="000D620A">
        <w:rPr>
          <w:rFonts w:ascii="Times New Roman" w:hAnsi="Times New Roman" w:cs="Times New Roman"/>
          <w:sz w:val="28"/>
          <w:szCs w:val="28"/>
          <w:lang w:val="en-US"/>
        </w:rPr>
        <w:t xml:space="preserve"> Responsibility indicator system – ASC and the performance pyramid. Modern methods of business model valuation for enterprises.</w:t>
      </w:r>
    </w:p>
    <w:p w:rsidR="00EE1712" w:rsidRPr="00737B5E" w:rsidRDefault="00EE1712" w:rsidP="00EA2A51">
      <w:pPr>
        <w:shd w:val="clear" w:color="auto" w:fill="FFFFFF" w:themeFill="background1"/>
        <w:spacing w:after="0" w:line="240" w:lineRule="auto"/>
        <w:ind w:firstLine="720"/>
        <w:jc w:val="both"/>
        <w:textAlignment w:val="baseline"/>
        <w:rPr>
          <w:rFonts w:ascii="Times New Roman" w:hAnsi="Times New Roman" w:cs="Times New Roman"/>
          <w:sz w:val="28"/>
          <w:szCs w:val="28"/>
          <w:lang w:val="en-US"/>
        </w:rPr>
      </w:pPr>
    </w:p>
    <w:p w:rsidR="00EA2A51" w:rsidRPr="00EA2A51" w:rsidRDefault="00EA2A51" w:rsidP="00EA2A51">
      <w:pPr>
        <w:spacing w:after="0" w:line="240" w:lineRule="auto"/>
        <w:ind w:firstLine="720"/>
        <w:jc w:val="both"/>
        <w:rPr>
          <w:rFonts w:ascii="Times New Roman" w:hAnsi="Times New Roman" w:cs="Times New Roman"/>
          <w:sz w:val="28"/>
          <w:szCs w:val="28"/>
          <w:lang w:val="en-US"/>
        </w:rPr>
      </w:pPr>
      <w:r w:rsidRPr="00737B5E">
        <w:rPr>
          <w:rFonts w:ascii="Times New Roman" w:hAnsi="Times New Roman" w:cs="Times New Roman"/>
          <w:b/>
          <w:sz w:val="28"/>
          <w:szCs w:val="28"/>
          <w:lang w:val="en-US"/>
        </w:rPr>
        <w:t>Individual Assignment</w:t>
      </w:r>
      <w:r w:rsidRPr="00737B5E">
        <w:rPr>
          <w:rFonts w:ascii="Times New Roman" w:hAnsi="Times New Roman" w:cs="Times New Roman"/>
          <w:sz w:val="28"/>
          <w:szCs w:val="28"/>
          <w:lang w:val="en-US"/>
        </w:rPr>
        <w:t xml:space="preserve"> (IA):</w:t>
      </w:r>
      <w:r w:rsidRPr="00EA2A51">
        <w:rPr>
          <w:rFonts w:ascii="Times New Roman" w:hAnsi="Times New Roman" w:cs="Times New Roman"/>
          <w:sz w:val="28"/>
          <w:szCs w:val="28"/>
          <w:lang w:val="en-US"/>
        </w:rPr>
        <w:t xml:space="preserve"> The individual assignment involves systematizing, consolidating, and expanding theoretical and practical knowledge in the discipline, and applying it in scientific research. The program includes RGR as an integral part of the student's independent work. The RGR is considered completed when the student has fulfilled the assignment in its entirety and achieved the required result (15 hours).</w:t>
      </w:r>
    </w:p>
    <w:p w:rsidR="00EA2A51" w:rsidRPr="00EA2A51" w:rsidRDefault="00EA2A51" w:rsidP="00EA2A51">
      <w:pPr>
        <w:spacing w:after="0" w:line="240" w:lineRule="auto"/>
        <w:ind w:firstLine="720"/>
        <w:jc w:val="both"/>
        <w:rPr>
          <w:rFonts w:ascii="Times New Roman" w:hAnsi="Times New Roman" w:cs="Times New Roman"/>
          <w:sz w:val="28"/>
          <w:szCs w:val="28"/>
          <w:lang w:val="en-US"/>
        </w:rPr>
      </w:pPr>
      <w:r w:rsidRPr="00EA2A51">
        <w:rPr>
          <w:rFonts w:ascii="Times New Roman" w:hAnsi="Times New Roman" w:cs="Times New Roman"/>
          <w:sz w:val="28"/>
          <w:szCs w:val="28"/>
          <w:lang w:val="en-US"/>
        </w:rPr>
        <w:t xml:space="preserve">The </w:t>
      </w:r>
      <w:r w:rsidRPr="00737B5E">
        <w:rPr>
          <w:rFonts w:ascii="Times New Roman" w:hAnsi="Times New Roman" w:cs="Times New Roman"/>
          <w:sz w:val="28"/>
          <w:szCs w:val="28"/>
          <w:lang w:val="en-US"/>
        </w:rPr>
        <w:t>goal</w:t>
      </w:r>
      <w:r w:rsidRPr="00EA2A51">
        <w:rPr>
          <w:rFonts w:ascii="Times New Roman" w:hAnsi="Times New Roman" w:cs="Times New Roman"/>
          <w:sz w:val="28"/>
          <w:szCs w:val="28"/>
          <w:lang w:val="en-US"/>
        </w:rPr>
        <w:t xml:space="preserve"> of the </w:t>
      </w:r>
      <w:r w:rsidRPr="00737B5E">
        <w:rPr>
          <w:rFonts w:ascii="Times New Roman" w:hAnsi="Times New Roman" w:cs="Times New Roman"/>
          <w:sz w:val="28"/>
          <w:szCs w:val="28"/>
          <w:lang w:val="en-US"/>
        </w:rPr>
        <w:t>IA</w:t>
      </w:r>
      <w:r w:rsidRPr="00EA2A51">
        <w:rPr>
          <w:rFonts w:ascii="Times New Roman" w:hAnsi="Times New Roman" w:cs="Times New Roman"/>
          <w:sz w:val="28"/>
          <w:szCs w:val="28"/>
          <w:lang w:val="en-US"/>
        </w:rPr>
        <w:t xml:space="preserve"> is to apply the students' knowledge in solving a specific professional task and develop the ability to independently work with educational and scientific literature. It also aims to strengthen theoretical knowledge and enhance practical skills in addressing economic and organizational issues.</w:t>
      </w:r>
    </w:p>
    <w:p w:rsidR="00EA2A51" w:rsidRPr="00737B5E" w:rsidRDefault="00EA2A51" w:rsidP="00EA2A51">
      <w:pPr>
        <w:shd w:val="clear" w:color="auto" w:fill="FFFFFF" w:themeFill="background1"/>
        <w:spacing w:after="0" w:line="240" w:lineRule="auto"/>
        <w:ind w:firstLine="709"/>
        <w:jc w:val="both"/>
        <w:textAlignment w:val="baseline"/>
        <w:rPr>
          <w:rFonts w:ascii="Times New Roman" w:hAnsi="Times New Roman" w:cs="Times New Roman"/>
          <w:sz w:val="28"/>
          <w:szCs w:val="28"/>
          <w:lang w:val="en-US"/>
        </w:rPr>
      </w:pPr>
    </w:p>
    <w:p w:rsidR="00EA2A51" w:rsidRPr="00737B5E" w:rsidRDefault="00737B5E" w:rsidP="00EA2A51">
      <w:pPr>
        <w:spacing w:after="0" w:line="240" w:lineRule="auto"/>
        <w:ind w:firstLine="709"/>
        <w:rPr>
          <w:rFonts w:ascii="Times New Roman" w:hAnsi="Times New Roman" w:cs="Times New Roman"/>
          <w:b/>
          <w:sz w:val="28"/>
          <w:szCs w:val="28"/>
          <w:lang w:val="en-US"/>
        </w:rPr>
      </w:pPr>
      <w:proofErr w:type="spellStart"/>
      <w:r w:rsidRPr="00737B5E">
        <w:rPr>
          <w:rFonts w:ascii="Times New Roman" w:hAnsi="Times New Roman" w:cs="Times New Roman"/>
          <w:b/>
          <w:sz w:val="28"/>
          <w:szCs w:val="28"/>
          <w:lang w:val="en-US"/>
        </w:rPr>
        <w:t>Programme</w:t>
      </w:r>
      <w:proofErr w:type="spellEnd"/>
      <w:r w:rsidRPr="00737B5E">
        <w:rPr>
          <w:rFonts w:ascii="Times New Roman" w:hAnsi="Times New Roman" w:cs="Times New Roman"/>
          <w:b/>
          <w:sz w:val="28"/>
          <w:szCs w:val="28"/>
          <w:lang w:val="en-US"/>
        </w:rPr>
        <w:t xml:space="preserve"> </w:t>
      </w:r>
      <w:r w:rsidR="00EA2A51" w:rsidRPr="00737B5E">
        <w:rPr>
          <w:rFonts w:ascii="Times New Roman" w:hAnsi="Times New Roman" w:cs="Times New Roman"/>
          <w:b/>
          <w:sz w:val="28"/>
          <w:szCs w:val="28"/>
          <w:lang w:val="en-US"/>
        </w:rPr>
        <w:t>Learning Outcomes:</w:t>
      </w:r>
      <w:r w:rsidRPr="00737B5E">
        <w:rPr>
          <w:lang w:val="en-US"/>
        </w:rPr>
        <w:t xml:space="preserve"> </w:t>
      </w:r>
    </w:p>
    <w:p w:rsidR="00EA2A51" w:rsidRPr="00737B5E" w:rsidRDefault="00EA2A51" w:rsidP="00EA2A51">
      <w:pPr>
        <w:spacing w:after="0" w:line="240" w:lineRule="auto"/>
        <w:ind w:firstLine="709"/>
        <w:jc w:val="both"/>
        <w:rPr>
          <w:rFonts w:ascii="Times New Roman" w:hAnsi="Times New Roman" w:cs="Times New Roman"/>
          <w:b/>
          <w:sz w:val="28"/>
          <w:szCs w:val="28"/>
          <w:lang w:val="en-US"/>
        </w:rPr>
      </w:pPr>
      <w:r w:rsidRPr="00737B5E">
        <w:rPr>
          <w:rFonts w:ascii="Times New Roman" w:hAnsi="Times New Roman" w:cs="Times New Roman"/>
          <w:i/>
          <w:sz w:val="28"/>
          <w:szCs w:val="28"/>
          <w:lang w:val="en-US"/>
        </w:rPr>
        <w:t>LO 2.</w:t>
      </w:r>
      <w:r w:rsidRPr="00EA2A51">
        <w:rPr>
          <w:rFonts w:ascii="Times New Roman" w:hAnsi="Times New Roman" w:cs="Times New Roman"/>
          <w:sz w:val="28"/>
          <w:szCs w:val="28"/>
          <w:lang w:val="en-US"/>
        </w:rPr>
        <w:t xml:space="preserve"> Identify and analyze issues in entrepreneurship, trade, and stock exchange activities, and develop measures to address them.</w:t>
      </w:r>
    </w:p>
    <w:p w:rsidR="00EA2A51" w:rsidRPr="00737B5E" w:rsidRDefault="00EA2A51" w:rsidP="00EA2A51">
      <w:pPr>
        <w:spacing w:after="0" w:line="240" w:lineRule="auto"/>
        <w:ind w:firstLine="709"/>
        <w:jc w:val="both"/>
        <w:rPr>
          <w:rFonts w:ascii="Times New Roman" w:hAnsi="Times New Roman" w:cs="Times New Roman"/>
          <w:b/>
          <w:sz w:val="28"/>
          <w:szCs w:val="28"/>
          <w:lang w:val="en-US"/>
        </w:rPr>
      </w:pPr>
      <w:r w:rsidRPr="00737B5E">
        <w:rPr>
          <w:rFonts w:ascii="Times New Roman" w:hAnsi="Times New Roman" w:cs="Times New Roman"/>
          <w:i/>
          <w:sz w:val="28"/>
          <w:szCs w:val="28"/>
          <w:lang w:val="en-US"/>
        </w:rPr>
        <w:t>LO 6.</w:t>
      </w:r>
      <w:r w:rsidRPr="00EA2A51">
        <w:rPr>
          <w:rFonts w:ascii="Times New Roman" w:hAnsi="Times New Roman" w:cs="Times New Roman"/>
          <w:sz w:val="28"/>
          <w:szCs w:val="28"/>
          <w:lang w:val="en-US"/>
        </w:rPr>
        <w:t xml:space="preserve"> Develop and implement measures to ensure the quality of performed tasks and assess their effectiveness.</w:t>
      </w:r>
    </w:p>
    <w:p w:rsidR="00EA2A51" w:rsidRPr="00737B5E" w:rsidRDefault="00EA2A51" w:rsidP="00EA2A51">
      <w:pPr>
        <w:spacing w:after="0" w:line="240" w:lineRule="auto"/>
        <w:ind w:firstLine="709"/>
        <w:jc w:val="both"/>
        <w:rPr>
          <w:rFonts w:ascii="Times New Roman" w:hAnsi="Times New Roman" w:cs="Times New Roman"/>
          <w:b/>
          <w:sz w:val="28"/>
          <w:szCs w:val="28"/>
          <w:lang w:val="en-US"/>
        </w:rPr>
      </w:pPr>
      <w:r w:rsidRPr="00737B5E">
        <w:rPr>
          <w:rFonts w:ascii="Times New Roman" w:hAnsi="Times New Roman" w:cs="Times New Roman"/>
          <w:i/>
          <w:sz w:val="28"/>
          <w:szCs w:val="28"/>
          <w:lang w:val="en-US"/>
        </w:rPr>
        <w:t>LO 10</w:t>
      </w:r>
      <w:r w:rsidRPr="00737B5E">
        <w:rPr>
          <w:rFonts w:ascii="Times New Roman" w:hAnsi="Times New Roman" w:cs="Times New Roman"/>
          <w:sz w:val="28"/>
          <w:szCs w:val="28"/>
          <w:lang w:val="en-US"/>
        </w:rPr>
        <w:t>.</w:t>
      </w:r>
      <w:r w:rsidRPr="00EA2A51">
        <w:rPr>
          <w:rFonts w:ascii="Times New Roman" w:hAnsi="Times New Roman" w:cs="Times New Roman"/>
          <w:sz w:val="28"/>
          <w:szCs w:val="28"/>
          <w:lang w:val="en-US"/>
        </w:rPr>
        <w:t xml:space="preserve"> Solve problem issues arising in entrepreneurial, trade, and/or stock exchange structures under conditions of uncertainty and risks.</w:t>
      </w:r>
    </w:p>
    <w:p w:rsidR="00EA2A51" w:rsidRPr="00EA2A51" w:rsidRDefault="00EA2A51" w:rsidP="00EA2A51">
      <w:pPr>
        <w:spacing w:after="0" w:line="240" w:lineRule="auto"/>
        <w:ind w:firstLine="709"/>
        <w:jc w:val="both"/>
        <w:rPr>
          <w:rFonts w:ascii="Times New Roman" w:hAnsi="Times New Roman" w:cs="Times New Roman"/>
          <w:b/>
          <w:sz w:val="28"/>
          <w:szCs w:val="28"/>
          <w:lang w:val="en-US"/>
        </w:rPr>
      </w:pPr>
      <w:r w:rsidRPr="00737B5E">
        <w:rPr>
          <w:rFonts w:ascii="Times New Roman" w:hAnsi="Times New Roman" w:cs="Times New Roman"/>
          <w:i/>
          <w:sz w:val="28"/>
          <w:szCs w:val="28"/>
          <w:lang w:val="en-US"/>
        </w:rPr>
        <w:t>LO 11.</w:t>
      </w:r>
      <w:r w:rsidRPr="00EA2A51">
        <w:rPr>
          <w:rFonts w:ascii="Times New Roman" w:hAnsi="Times New Roman" w:cs="Times New Roman"/>
          <w:sz w:val="28"/>
          <w:szCs w:val="28"/>
          <w:lang w:val="en-US"/>
        </w:rPr>
        <w:t xml:space="preserve"> Implement innovative projects to create conditions for the effective functioning and development of entrepreneurial, trade, and/or stock exchange structures.</w:t>
      </w:r>
    </w:p>
    <w:p w:rsidR="00EA2A51" w:rsidRPr="00737B5E" w:rsidRDefault="00EA2A51" w:rsidP="00EE1712">
      <w:pPr>
        <w:shd w:val="clear" w:color="auto" w:fill="FFFFFF" w:themeFill="background1"/>
        <w:spacing w:after="0" w:line="240" w:lineRule="auto"/>
        <w:ind w:firstLine="720"/>
        <w:jc w:val="both"/>
        <w:textAlignment w:val="baseline"/>
        <w:rPr>
          <w:rFonts w:ascii="Times New Roman" w:hAnsi="Times New Roman" w:cs="Times New Roman"/>
          <w:b/>
          <w:sz w:val="28"/>
          <w:szCs w:val="28"/>
          <w:shd w:val="clear" w:color="auto" w:fill="F7F7F8"/>
          <w:lang w:val="en-US"/>
        </w:rPr>
      </w:pPr>
    </w:p>
    <w:p w:rsidR="008E4686" w:rsidRPr="00737B5E" w:rsidRDefault="00FD5A8D" w:rsidP="008E4686">
      <w:pPr>
        <w:pStyle w:val="ac"/>
        <w:widowControl w:val="0"/>
        <w:spacing w:before="0" w:beforeAutospacing="0" w:after="0" w:afterAutospacing="0"/>
        <w:ind w:firstLine="709"/>
        <w:rPr>
          <w:rStyle w:val="ad"/>
          <w:sz w:val="28"/>
          <w:szCs w:val="28"/>
          <w:lang w:val="en-US"/>
        </w:rPr>
      </w:pPr>
      <w:r w:rsidRPr="00737B5E">
        <w:rPr>
          <w:rStyle w:val="ad"/>
          <w:sz w:val="28"/>
          <w:szCs w:val="28"/>
          <w:lang w:val="en-US"/>
        </w:rPr>
        <w:t>Learning outcomes:</w:t>
      </w:r>
    </w:p>
    <w:p w:rsidR="008E4686" w:rsidRPr="00737B5E" w:rsidRDefault="008E4686" w:rsidP="008E4686">
      <w:pPr>
        <w:pStyle w:val="ac"/>
        <w:widowControl w:val="0"/>
        <w:spacing w:before="0" w:beforeAutospacing="0" w:after="0" w:afterAutospacing="0"/>
        <w:ind w:firstLine="709"/>
        <w:jc w:val="both"/>
        <w:rPr>
          <w:sz w:val="28"/>
          <w:szCs w:val="28"/>
          <w:lang w:val="en-US"/>
        </w:rPr>
      </w:pPr>
      <w:r w:rsidRPr="008E4686">
        <w:rPr>
          <w:sz w:val="28"/>
          <w:szCs w:val="28"/>
          <w:lang w:val="en-US"/>
        </w:rPr>
        <w:t xml:space="preserve"> </w:t>
      </w:r>
      <w:proofErr w:type="gramStart"/>
      <w:r w:rsidRPr="008E4686">
        <w:rPr>
          <w:sz w:val="28"/>
          <w:szCs w:val="28"/>
          <w:lang w:val="en-US"/>
        </w:rPr>
        <w:t>Ability to identify and analyze issues in entrepreneurship, trade, and stock exchange activities.</w:t>
      </w:r>
      <w:proofErr w:type="gramEnd"/>
      <w:r w:rsidRPr="00737B5E">
        <w:rPr>
          <w:sz w:val="28"/>
          <w:szCs w:val="28"/>
          <w:lang w:val="en-US"/>
        </w:rPr>
        <w:t xml:space="preserve"> </w:t>
      </w:r>
    </w:p>
    <w:p w:rsidR="008E4686" w:rsidRPr="00737B5E" w:rsidRDefault="008E4686" w:rsidP="008E4686">
      <w:pPr>
        <w:pStyle w:val="ac"/>
        <w:widowControl w:val="0"/>
        <w:spacing w:before="0" w:beforeAutospacing="0" w:after="0" w:afterAutospacing="0"/>
        <w:ind w:firstLine="709"/>
        <w:jc w:val="both"/>
        <w:rPr>
          <w:sz w:val="28"/>
          <w:szCs w:val="28"/>
          <w:lang w:val="en-US"/>
        </w:rPr>
      </w:pPr>
      <w:proofErr w:type="gramStart"/>
      <w:r w:rsidRPr="008E4686">
        <w:rPr>
          <w:sz w:val="28"/>
          <w:szCs w:val="28"/>
          <w:lang w:val="en-US"/>
        </w:rPr>
        <w:t>Ability to justify methods and develop measures for solving problems in entrepreneurship, trade, and stock exchange activities.</w:t>
      </w:r>
      <w:proofErr w:type="gramEnd"/>
    </w:p>
    <w:p w:rsidR="008E4686" w:rsidRPr="008E4686" w:rsidRDefault="008E4686" w:rsidP="008E4686">
      <w:pPr>
        <w:spacing w:after="0" w:line="240" w:lineRule="auto"/>
        <w:ind w:firstLine="709"/>
        <w:jc w:val="both"/>
        <w:rPr>
          <w:rFonts w:ascii="Times New Roman" w:eastAsia="Times New Roman" w:hAnsi="Times New Roman" w:cs="Times New Roman"/>
          <w:sz w:val="28"/>
          <w:szCs w:val="28"/>
          <w:lang w:val="en-US" w:eastAsia="ru-RU"/>
        </w:rPr>
      </w:pPr>
      <w:r w:rsidRPr="008E4686">
        <w:rPr>
          <w:rFonts w:ascii="Times New Roman" w:eastAsia="Times New Roman" w:hAnsi="Times New Roman" w:cs="Times New Roman"/>
          <w:sz w:val="28"/>
          <w:szCs w:val="28"/>
          <w:lang w:val="en-US" w:eastAsia="ru-RU"/>
        </w:rPr>
        <w:t xml:space="preserve"> </w:t>
      </w:r>
      <w:proofErr w:type="gramStart"/>
      <w:r w:rsidRPr="008E4686">
        <w:rPr>
          <w:rFonts w:ascii="Times New Roman" w:eastAsia="Times New Roman" w:hAnsi="Times New Roman" w:cs="Times New Roman"/>
          <w:sz w:val="28"/>
          <w:szCs w:val="28"/>
          <w:lang w:val="en-US" w:eastAsia="ru-RU"/>
        </w:rPr>
        <w:t>Ability to determine the key elements of a business model as an effective tool for implementing the mission and selected strategy.</w:t>
      </w:r>
      <w:proofErr w:type="gramEnd"/>
    </w:p>
    <w:p w:rsidR="008E4686" w:rsidRPr="008E4686" w:rsidRDefault="008E4686" w:rsidP="008E4686">
      <w:pPr>
        <w:spacing w:after="0" w:line="240" w:lineRule="auto"/>
        <w:ind w:firstLine="709"/>
        <w:jc w:val="both"/>
        <w:rPr>
          <w:rFonts w:ascii="Times New Roman" w:eastAsia="Times New Roman" w:hAnsi="Times New Roman" w:cs="Times New Roman"/>
          <w:sz w:val="28"/>
          <w:szCs w:val="28"/>
          <w:lang w:val="en-US" w:eastAsia="ru-RU"/>
        </w:rPr>
      </w:pPr>
      <w:proofErr w:type="gramStart"/>
      <w:r w:rsidRPr="008E4686">
        <w:rPr>
          <w:rFonts w:ascii="Times New Roman" w:eastAsia="Times New Roman" w:hAnsi="Times New Roman" w:cs="Times New Roman"/>
          <w:sz w:val="28"/>
          <w:szCs w:val="28"/>
          <w:lang w:val="en-US" w:eastAsia="ru-RU"/>
        </w:rPr>
        <w:t>Capability to establish values, vision, mission, goals, and criteria by which the enterprise defines future development directions.</w:t>
      </w:r>
      <w:proofErr w:type="gramEnd"/>
    </w:p>
    <w:p w:rsidR="008E4686" w:rsidRPr="008E4686" w:rsidRDefault="008E4686" w:rsidP="008E4686">
      <w:pPr>
        <w:spacing w:after="0" w:line="240" w:lineRule="auto"/>
        <w:ind w:firstLine="709"/>
        <w:jc w:val="both"/>
        <w:rPr>
          <w:rFonts w:ascii="Times New Roman" w:eastAsia="Times New Roman" w:hAnsi="Times New Roman" w:cs="Times New Roman"/>
          <w:sz w:val="28"/>
          <w:szCs w:val="28"/>
          <w:lang w:val="en-US" w:eastAsia="ru-RU"/>
        </w:rPr>
      </w:pPr>
      <w:r w:rsidRPr="008E4686">
        <w:rPr>
          <w:rFonts w:ascii="Times New Roman" w:eastAsia="Times New Roman" w:hAnsi="Times New Roman" w:cs="Times New Roman"/>
          <w:sz w:val="28"/>
          <w:szCs w:val="28"/>
          <w:lang w:val="en-US" w:eastAsia="ru-RU"/>
        </w:rPr>
        <w:t>Ability to develop and implement measures to ensure the quality of performed tasks.</w:t>
      </w:r>
    </w:p>
    <w:p w:rsidR="008E4686" w:rsidRPr="008E4686" w:rsidRDefault="008E4686" w:rsidP="008E4686">
      <w:pPr>
        <w:spacing w:after="0" w:line="240" w:lineRule="auto"/>
        <w:ind w:firstLine="709"/>
        <w:jc w:val="both"/>
        <w:rPr>
          <w:rFonts w:ascii="Times New Roman" w:eastAsia="Times New Roman" w:hAnsi="Times New Roman" w:cs="Times New Roman"/>
          <w:sz w:val="28"/>
          <w:szCs w:val="28"/>
          <w:lang w:val="en-US" w:eastAsia="ru-RU"/>
        </w:rPr>
      </w:pPr>
      <w:proofErr w:type="gramStart"/>
      <w:r w:rsidRPr="008E4686">
        <w:rPr>
          <w:rFonts w:ascii="Times New Roman" w:eastAsia="Times New Roman" w:hAnsi="Times New Roman" w:cs="Times New Roman"/>
          <w:sz w:val="28"/>
          <w:szCs w:val="28"/>
          <w:lang w:val="en-US" w:eastAsia="ru-RU"/>
        </w:rPr>
        <w:lastRenderedPageBreak/>
        <w:t>Ability to justify managerial decisions regarding necessary changes in the business model and its components.</w:t>
      </w:r>
      <w:proofErr w:type="gramEnd"/>
    </w:p>
    <w:p w:rsidR="008E4686" w:rsidRPr="008E4686" w:rsidRDefault="008E4686" w:rsidP="008E4686">
      <w:pPr>
        <w:spacing w:after="0" w:line="240" w:lineRule="auto"/>
        <w:ind w:firstLine="709"/>
        <w:jc w:val="both"/>
        <w:rPr>
          <w:rFonts w:ascii="Times New Roman" w:eastAsia="Times New Roman" w:hAnsi="Times New Roman" w:cs="Times New Roman"/>
          <w:sz w:val="28"/>
          <w:szCs w:val="28"/>
          <w:lang w:val="en-US" w:eastAsia="ru-RU"/>
        </w:rPr>
      </w:pPr>
      <w:r w:rsidRPr="008E4686">
        <w:rPr>
          <w:rFonts w:ascii="Times New Roman" w:eastAsia="Times New Roman" w:hAnsi="Times New Roman" w:cs="Times New Roman"/>
          <w:sz w:val="28"/>
          <w:szCs w:val="28"/>
          <w:lang w:val="en-US" w:eastAsia="ru-RU"/>
        </w:rPr>
        <w:t>Capability to identify and resolve problems arising in entrepreneurial, trade, and/or stock exchange structures under conditions of uncertainty and risks, and make well-grounded decisions.</w:t>
      </w:r>
    </w:p>
    <w:p w:rsidR="008E4686" w:rsidRPr="008E4686" w:rsidRDefault="008E4686" w:rsidP="008E4686">
      <w:pPr>
        <w:spacing w:after="0" w:line="240" w:lineRule="auto"/>
        <w:ind w:firstLine="709"/>
        <w:jc w:val="both"/>
        <w:rPr>
          <w:rFonts w:ascii="Times New Roman" w:eastAsia="Times New Roman" w:hAnsi="Times New Roman" w:cs="Times New Roman"/>
          <w:sz w:val="28"/>
          <w:szCs w:val="28"/>
          <w:lang w:val="en-US" w:eastAsia="ru-RU"/>
        </w:rPr>
      </w:pPr>
      <w:proofErr w:type="gramStart"/>
      <w:r w:rsidRPr="008E4686">
        <w:rPr>
          <w:rFonts w:ascii="Times New Roman" w:eastAsia="Times New Roman" w:hAnsi="Times New Roman" w:cs="Times New Roman"/>
          <w:sz w:val="28"/>
          <w:szCs w:val="28"/>
          <w:lang w:val="en-US" w:eastAsia="ru-RU"/>
        </w:rPr>
        <w:t>Ability to analyze the content and nature of work on creating and improving a business model.</w:t>
      </w:r>
      <w:proofErr w:type="gramEnd"/>
    </w:p>
    <w:p w:rsidR="008E4686" w:rsidRPr="008E4686" w:rsidRDefault="008E4686" w:rsidP="008E4686">
      <w:pPr>
        <w:spacing w:after="0" w:line="240" w:lineRule="auto"/>
        <w:ind w:firstLine="709"/>
        <w:jc w:val="both"/>
        <w:rPr>
          <w:rFonts w:ascii="Times New Roman" w:eastAsia="Times New Roman" w:hAnsi="Times New Roman" w:cs="Times New Roman"/>
          <w:sz w:val="28"/>
          <w:szCs w:val="28"/>
          <w:lang w:val="en-US" w:eastAsia="ru-RU"/>
        </w:rPr>
      </w:pPr>
      <w:proofErr w:type="gramStart"/>
      <w:r w:rsidRPr="008E4686">
        <w:rPr>
          <w:rFonts w:ascii="Times New Roman" w:eastAsia="Times New Roman" w:hAnsi="Times New Roman" w:cs="Times New Roman"/>
          <w:sz w:val="28"/>
          <w:szCs w:val="28"/>
          <w:lang w:val="en-US" w:eastAsia="ru-RU"/>
        </w:rPr>
        <w:t>Capability to implement innovative projects in entrepreneurial, trade, and/or stock exchange activities.</w:t>
      </w:r>
      <w:proofErr w:type="gramEnd"/>
    </w:p>
    <w:p w:rsidR="00EA2A51" w:rsidRPr="00737B5E" w:rsidRDefault="008E4686" w:rsidP="008E4686">
      <w:pPr>
        <w:pStyle w:val="ac"/>
        <w:widowControl w:val="0"/>
        <w:spacing w:before="0" w:beforeAutospacing="0" w:after="0" w:afterAutospacing="0"/>
        <w:ind w:firstLine="709"/>
        <w:jc w:val="both"/>
        <w:rPr>
          <w:sz w:val="28"/>
          <w:szCs w:val="28"/>
          <w:lang w:val="en-US"/>
        </w:rPr>
      </w:pPr>
      <w:proofErr w:type="gramStart"/>
      <w:r w:rsidRPr="00737B5E">
        <w:rPr>
          <w:sz w:val="28"/>
          <w:szCs w:val="28"/>
          <w:lang w:val="en-US"/>
        </w:rPr>
        <w:t>Ability to coordinate interactions between structural units and personnel when making changes to the existing business model and its transformation.</w:t>
      </w:r>
      <w:proofErr w:type="gramEnd"/>
    </w:p>
    <w:p w:rsidR="008E4686" w:rsidRPr="00737B5E" w:rsidRDefault="008E4686" w:rsidP="008E4686">
      <w:pPr>
        <w:pStyle w:val="ac"/>
        <w:widowControl w:val="0"/>
        <w:spacing w:before="0" w:beforeAutospacing="0" w:after="0" w:afterAutospacing="0"/>
        <w:ind w:firstLine="709"/>
        <w:jc w:val="both"/>
        <w:rPr>
          <w:lang w:val="en-US"/>
        </w:rPr>
      </w:pPr>
    </w:p>
    <w:p w:rsidR="00FD5A8D" w:rsidRPr="00737B5E" w:rsidRDefault="00FD5A8D" w:rsidP="00C0460F">
      <w:pPr>
        <w:pStyle w:val="ac"/>
        <w:widowControl w:val="0"/>
        <w:spacing w:before="0" w:beforeAutospacing="0" w:after="0" w:afterAutospacing="0"/>
        <w:ind w:firstLine="709"/>
        <w:jc w:val="both"/>
        <w:rPr>
          <w:sz w:val="28"/>
          <w:szCs w:val="28"/>
          <w:lang w:val="en-US"/>
        </w:rPr>
      </w:pPr>
      <w:r w:rsidRPr="00737B5E">
        <w:rPr>
          <w:rStyle w:val="ad"/>
          <w:sz w:val="28"/>
          <w:szCs w:val="28"/>
          <w:lang w:val="en-US"/>
        </w:rPr>
        <w:t>Teaching methods:</w:t>
      </w:r>
      <w:r w:rsidRPr="00737B5E">
        <w:rPr>
          <w:sz w:val="28"/>
          <w:szCs w:val="28"/>
          <w:lang w:val="en-US"/>
        </w:rPr>
        <w:t xml:space="preserve"> Verbal, visual, practical (theoretical, analytical, computational), independent work; discussion, presentation, interactive teamwork.</w:t>
      </w:r>
    </w:p>
    <w:p w:rsidR="00737B5E" w:rsidRPr="00737B5E" w:rsidRDefault="00737B5E" w:rsidP="00FD5A8D">
      <w:pPr>
        <w:pStyle w:val="ac"/>
        <w:widowControl w:val="0"/>
        <w:spacing w:before="0" w:beforeAutospacing="0" w:after="0" w:afterAutospacing="0"/>
        <w:ind w:firstLine="709"/>
        <w:rPr>
          <w:b/>
          <w:sz w:val="28"/>
          <w:szCs w:val="28"/>
          <w:lang w:val="en-US"/>
        </w:rPr>
      </w:pPr>
    </w:p>
    <w:p w:rsidR="00C0460F" w:rsidRPr="00737B5E" w:rsidRDefault="00737B5E" w:rsidP="00FD5A8D">
      <w:pPr>
        <w:pStyle w:val="ac"/>
        <w:widowControl w:val="0"/>
        <w:spacing w:before="0" w:beforeAutospacing="0" w:after="0" w:afterAutospacing="0"/>
        <w:ind w:firstLine="709"/>
        <w:rPr>
          <w:b/>
          <w:sz w:val="28"/>
          <w:szCs w:val="28"/>
          <w:lang w:val="en-US"/>
        </w:rPr>
      </w:pPr>
      <w:r w:rsidRPr="00737B5E">
        <w:rPr>
          <w:b/>
          <w:sz w:val="28"/>
          <w:szCs w:val="28"/>
          <w:lang w:val="en-US"/>
        </w:rPr>
        <w:t>Methods of control and the procedure for assessing learning outcomes</w:t>
      </w:r>
    </w:p>
    <w:p w:rsidR="00737B5E" w:rsidRPr="00737B5E" w:rsidRDefault="00737B5E" w:rsidP="00FD5A8D">
      <w:pPr>
        <w:pStyle w:val="ac"/>
        <w:widowControl w:val="0"/>
        <w:spacing w:before="0" w:beforeAutospacing="0" w:after="0" w:afterAutospacing="0"/>
        <w:ind w:firstLine="709"/>
        <w:rPr>
          <w:rStyle w:val="ad"/>
          <w:sz w:val="28"/>
          <w:szCs w:val="28"/>
          <w:lang w:val="en-US"/>
        </w:rPr>
      </w:pPr>
    </w:p>
    <w:p w:rsidR="00C0460F" w:rsidRPr="00737B5E" w:rsidRDefault="00FD5A8D" w:rsidP="00C0460F">
      <w:pPr>
        <w:pStyle w:val="ac"/>
        <w:widowControl w:val="0"/>
        <w:spacing w:before="0" w:beforeAutospacing="0" w:after="0" w:afterAutospacing="0"/>
        <w:ind w:firstLine="709"/>
        <w:rPr>
          <w:rStyle w:val="ad"/>
          <w:sz w:val="28"/>
          <w:szCs w:val="28"/>
          <w:lang w:val="en-US"/>
        </w:rPr>
      </w:pPr>
      <w:r w:rsidRPr="00737B5E">
        <w:rPr>
          <w:rStyle w:val="ad"/>
          <w:sz w:val="28"/>
          <w:szCs w:val="28"/>
          <w:lang w:val="en-US"/>
        </w:rPr>
        <w:t>Current control methods:</w:t>
      </w:r>
    </w:p>
    <w:p w:rsidR="00C0460F" w:rsidRPr="00737B5E" w:rsidRDefault="00C0460F" w:rsidP="00C0460F">
      <w:pPr>
        <w:pStyle w:val="ac"/>
        <w:widowControl w:val="0"/>
        <w:spacing w:before="0" w:beforeAutospacing="0" w:after="0" w:afterAutospacing="0"/>
        <w:ind w:firstLine="709"/>
        <w:jc w:val="both"/>
        <w:rPr>
          <w:sz w:val="28"/>
          <w:szCs w:val="28"/>
          <w:lang w:val="en-US"/>
        </w:rPr>
      </w:pPr>
      <w:r w:rsidRPr="00737B5E">
        <w:rPr>
          <w:sz w:val="28"/>
          <w:szCs w:val="28"/>
          <w:lang w:val="en-US"/>
        </w:rPr>
        <w:t xml:space="preserve">– </w:t>
      </w:r>
      <w:proofErr w:type="gramStart"/>
      <w:r w:rsidRPr="00737B5E">
        <w:rPr>
          <w:sz w:val="28"/>
          <w:szCs w:val="28"/>
          <w:lang w:val="en-US"/>
        </w:rPr>
        <w:t>o</w:t>
      </w:r>
      <w:r w:rsidR="00FD5A8D" w:rsidRPr="00737B5E">
        <w:rPr>
          <w:sz w:val="28"/>
          <w:szCs w:val="28"/>
          <w:lang w:val="en-US"/>
        </w:rPr>
        <w:t>ral</w:t>
      </w:r>
      <w:proofErr w:type="gramEnd"/>
      <w:r w:rsidR="00FD5A8D" w:rsidRPr="00737B5E">
        <w:rPr>
          <w:sz w:val="28"/>
          <w:szCs w:val="28"/>
          <w:lang w:val="en-US"/>
        </w:rPr>
        <w:t xml:space="preserve"> or written questioning;</w:t>
      </w:r>
    </w:p>
    <w:p w:rsidR="00C0460F" w:rsidRPr="00737B5E" w:rsidRDefault="00C0460F" w:rsidP="00C0460F">
      <w:pPr>
        <w:pStyle w:val="ac"/>
        <w:widowControl w:val="0"/>
        <w:spacing w:before="0" w:beforeAutospacing="0" w:after="0" w:afterAutospacing="0"/>
        <w:ind w:firstLine="709"/>
        <w:jc w:val="both"/>
        <w:rPr>
          <w:sz w:val="28"/>
          <w:szCs w:val="28"/>
          <w:lang w:val="en-US"/>
        </w:rPr>
      </w:pPr>
      <w:r w:rsidRPr="00737B5E">
        <w:rPr>
          <w:sz w:val="28"/>
          <w:szCs w:val="28"/>
          <w:lang w:val="en-US"/>
        </w:rPr>
        <w:t>– w</w:t>
      </w:r>
      <w:r w:rsidR="00FD5A8D" w:rsidRPr="00737B5E">
        <w:rPr>
          <w:sz w:val="28"/>
          <w:szCs w:val="28"/>
          <w:lang w:val="en-US"/>
        </w:rPr>
        <w:t>ritten control;</w:t>
      </w:r>
    </w:p>
    <w:p w:rsidR="00C0460F" w:rsidRPr="00737B5E" w:rsidRDefault="00C0460F" w:rsidP="00C0460F">
      <w:pPr>
        <w:pStyle w:val="ac"/>
        <w:widowControl w:val="0"/>
        <w:spacing w:before="0" w:beforeAutospacing="0" w:after="0" w:afterAutospacing="0"/>
        <w:ind w:firstLine="709"/>
        <w:jc w:val="both"/>
        <w:rPr>
          <w:sz w:val="28"/>
          <w:szCs w:val="28"/>
          <w:lang w:val="en-US"/>
        </w:rPr>
      </w:pPr>
      <w:r w:rsidRPr="00737B5E">
        <w:rPr>
          <w:sz w:val="28"/>
          <w:szCs w:val="28"/>
          <w:lang w:val="en-US"/>
        </w:rPr>
        <w:t>– c</w:t>
      </w:r>
      <w:r w:rsidR="00FD5A8D" w:rsidRPr="00737B5E">
        <w:rPr>
          <w:sz w:val="28"/>
          <w:szCs w:val="28"/>
          <w:lang w:val="en-US"/>
        </w:rPr>
        <w:t>hecking independent work tasks and stages of RGR completion;</w:t>
      </w:r>
    </w:p>
    <w:p w:rsidR="00C0460F" w:rsidRPr="00737B5E" w:rsidRDefault="00C0460F" w:rsidP="00C0460F">
      <w:pPr>
        <w:pStyle w:val="ac"/>
        <w:widowControl w:val="0"/>
        <w:spacing w:before="0" w:beforeAutospacing="0" w:after="0" w:afterAutospacing="0"/>
        <w:ind w:firstLine="709"/>
        <w:jc w:val="both"/>
        <w:rPr>
          <w:sz w:val="28"/>
          <w:szCs w:val="28"/>
          <w:lang w:val="en-US"/>
        </w:rPr>
      </w:pPr>
      <w:r w:rsidRPr="00737B5E">
        <w:rPr>
          <w:sz w:val="28"/>
          <w:szCs w:val="28"/>
          <w:lang w:val="en-US"/>
        </w:rPr>
        <w:t>– t</w:t>
      </w:r>
      <w:r w:rsidR="00FD5A8D" w:rsidRPr="00737B5E">
        <w:rPr>
          <w:sz w:val="28"/>
          <w:szCs w:val="28"/>
          <w:lang w:val="en-US"/>
        </w:rPr>
        <w:t>esting in the virtual learning environment on the MOODLE platform, Office 365, Teams;</w:t>
      </w:r>
    </w:p>
    <w:p w:rsidR="00FD5A8D" w:rsidRPr="00737B5E" w:rsidRDefault="00C0460F" w:rsidP="00C0460F">
      <w:pPr>
        <w:pStyle w:val="ac"/>
        <w:widowControl w:val="0"/>
        <w:spacing w:before="0" w:beforeAutospacing="0" w:after="0" w:afterAutospacing="0"/>
        <w:ind w:firstLine="709"/>
        <w:rPr>
          <w:sz w:val="28"/>
          <w:szCs w:val="28"/>
          <w:lang w:val="en-US"/>
        </w:rPr>
      </w:pPr>
      <w:r w:rsidRPr="00737B5E">
        <w:rPr>
          <w:sz w:val="28"/>
          <w:szCs w:val="28"/>
          <w:lang w:val="en-US"/>
        </w:rPr>
        <w:t xml:space="preserve">– </w:t>
      </w:r>
      <w:proofErr w:type="gramStart"/>
      <w:r w:rsidRPr="00737B5E">
        <w:rPr>
          <w:sz w:val="28"/>
          <w:szCs w:val="28"/>
          <w:lang w:val="en-US"/>
        </w:rPr>
        <w:t>problem</w:t>
      </w:r>
      <w:r w:rsidR="00FD5A8D" w:rsidRPr="00737B5E">
        <w:rPr>
          <w:sz w:val="28"/>
          <w:szCs w:val="28"/>
          <w:lang w:val="en-US"/>
        </w:rPr>
        <w:t>-solving</w:t>
      </w:r>
      <w:proofErr w:type="gramEnd"/>
      <w:r w:rsidR="00FD5A8D" w:rsidRPr="00737B5E">
        <w:rPr>
          <w:sz w:val="28"/>
          <w:szCs w:val="28"/>
          <w:lang w:val="en-US"/>
        </w:rPr>
        <w:t>.</w:t>
      </w:r>
    </w:p>
    <w:p w:rsidR="00C0460F" w:rsidRPr="00737B5E" w:rsidRDefault="00C0460F" w:rsidP="00FD5A8D">
      <w:pPr>
        <w:pStyle w:val="ac"/>
        <w:widowControl w:val="0"/>
        <w:spacing w:before="0" w:beforeAutospacing="0" w:after="0" w:afterAutospacing="0"/>
        <w:ind w:firstLine="709"/>
        <w:rPr>
          <w:rStyle w:val="ad"/>
          <w:sz w:val="28"/>
          <w:szCs w:val="28"/>
          <w:lang w:val="en-US"/>
        </w:rPr>
      </w:pPr>
    </w:p>
    <w:p w:rsidR="00FD5A8D" w:rsidRPr="00737B5E" w:rsidRDefault="00FD5A8D" w:rsidP="006A21B1">
      <w:pPr>
        <w:pStyle w:val="ac"/>
        <w:widowControl w:val="0"/>
        <w:spacing w:before="0" w:beforeAutospacing="0" w:after="0" w:afterAutospacing="0"/>
        <w:ind w:firstLine="709"/>
        <w:rPr>
          <w:sz w:val="28"/>
          <w:szCs w:val="28"/>
          <w:lang w:val="en-US"/>
        </w:rPr>
      </w:pPr>
      <w:r w:rsidRPr="00737B5E">
        <w:rPr>
          <w:rStyle w:val="ad"/>
          <w:sz w:val="28"/>
          <w:szCs w:val="28"/>
          <w:lang w:val="en-US"/>
        </w:rPr>
        <w:t>Module control methods:</w:t>
      </w:r>
      <w:r w:rsidR="006A21B1" w:rsidRPr="00737B5E">
        <w:rPr>
          <w:rStyle w:val="ad"/>
          <w:sz w:val="28"/>
          <w:szCs w:val="28"/>
          <w:lang w:val="en-US"/>
        </w:rPr>
        <w:t xml:space="preserve"> </w:t>
      </w:r>
      <w:r w:rsidR="006A21B1" w:rsidRPr="00737B5E">
        <w:rPr>
          <w:sz w:val="28"/>
          <w:szCs w:val="28"/>
          <w:lang w:val="en-US"/>
        </w:rPr>
        <w:t xml:space="preserve">testing </w:t>
      </w:r>
      <w:r w:rsidRPr="00737B5E">
        <w:rPr>
          <w:sz w:val="28"/>
          <w:szCs w:val="28"/>
          <w:lang w:val="en-US"/>
        </w:rPr>
        <w:t>in the virtual learning environment on the MOODLE platform, Office 365, Teams.</w:t>
      </w:r>
    </w:p>
    <w:p w:rsidR="00FD5A8D" w:rsidRPr="00737B5E" w:rsidRDefault="00FD5A8D" w:rsidP="00FD5A8D">
      <w:pPr>
        <w:pStyle w:val="ac"/>
        <w:widowControl w:val="0"/>
        <w:spacing w:before="0" w:beforeAutospacing="0" w:after="0" w:afterAutospacing="0"/>
        <w:ind w:firstLine="709"/>
        <w:rPr>
          <w:sz w:val="28"/>
          <w:szCs w:val="28"/>
          <w:lang w:val="en-US"/>
        </w:rPr>
      </w:pPr>
      <w:r w:rsidRPr="00737B5E">
        <w:rPr>
          <w:rStyle w:val="ad"/>
          <w:sz w:val="28"/>
          <w:szCs w:val="28"/>
          <w:lang w:val="en-US"/>
        </w:rPr>
        <w:t>Final semester control methods:</w:t>
      </w:r>
      <w:r w:rsidRPr="00737B5E">
        <w:rPr>
          <w:sz w:val="28"/>
          <w:szCs w:val="28"/>
          <w:lang w:val="en-US"/>
        </w:rPr>
        <w:t xml:space="preserve"> </w:t>
      </w:r>
      <w:r w:rsidR="006A21B1" w:rsidRPr="00737B5E">
        <w:rPr>
          <w:sz w:val="28"/>
          <w:szCs w:val="28"/>
          <w:lang w:val="en-US"/>
        </w:rPr>
        <w:t xml:space="preserve">written </w:t>
      </w:r>
      <w:r w:rsidRPr="00737B5E">
        <w:rPr>
          <w:sz w:val="28"/>
          <w:szCs w:val="28"/>
          <w:lang w:val="en-US"/>
        </w:rPr>
        <w:t>examination using MS Teams or the virtual learning environment MOODLE, Office 365, Teams. Exam questions include two theoretical questions and a practical task.</w:t>
      </w:r>
    </w:p>
    <w:p w:rsidR="006A21B1" w:rsidRPr="00737B5E" w:rsidRDefault="006A21B1" w:rsidP="00FD5A8D">
      <w:pPr>
        <w:pStyle w:val="ac"/>
        <w:widowControl w:val="0"/>
        <w:spacing w:before="0" w:beforeAutospacing="0" w:after="0" w:afterAutospacing="0"/>
        <w:ind w:firstLine="709"/>
        <w:rPr>
          <w:rStyle w:val="ad"/>
          <w:sz w:val="28"/>
          <w:szCs w:val="28"/>
          <w:lang w:val="en-US"/>
        </w:rPr>
      </w:pPr>
    </w:p>
    <w:p w:rsidR="006A21B1" w:rsidRPr="00737B5E" w:rsidRDefault="006A21B1" w:rsidP="006A21B1">
      <w:pPr>
        <w:spacing w:after="0" w:line="240" w:lineRule="auto"/>
        <w:ind w:firstLine="720"/>
        <w:jc w:val="center"/>
        <w:textAlignment w:val="baseline"/>
        <w:rPr>
          <w:rFonts w:ascii="Times New Roman" w:hAnsi="Times New Roman" w:cs="Times New Roman"/>
          <w:b/>
          <w:sz w:val="24"/>
          <w:szCs w:val="24"/>
          <w:lang w:val="uk-UA"/>
        </w:rPr>
      </w:pPr>
      <w:r w:rsidRPr="00737B5E">
        <w:rPr>
          <w:rFonts w:ascii="Times New Roman" w:eastAsia="Times New Roman" w:hAnsi="Times New Roman" w:cs="Times New Roman"/>
          <w:b/>
          <w:bCs/>
          <w:sz w:val="28"/>
          <w:szCs w:val="28"/>
          <w:lang w:val="en-US"/>
        </w:rPr>
        <w:t>Material and technical and information support</w:t>
      </w:r>
      <w:r w:rsidRPr="00737B5E">
        <w:rPr>
          <w:rFonts w:ascii="Times New Roman" w:hAnsi="Times New Roman" w:cs="Times New Roman"/>
          <w:b/>
          <w:sz w:val="24"/>
          <w:szCs w:val="24"/>
          <w:lang w:val="en-US"/>
        </w:rPr>
        <w:t>:</w:t>
      </w:r>
    </w:p>
    <w:p w:rsidR="00FD5A8D" w:rsidRPr="00737B5E" w:rsidRDefault="00FD5A8D" w:rsidP="00FD5A8D">
      <w:pPr>
        <w:pStyle w:val="ac"/>
        <w:widowControl w:val="0"/>
        <w:spacing w:before="0" w:beforeAutospacing="0" w:after="0" w:afterAutospacing="0"/>
        <w:ind w:firstLine="709"/>
        <w:rPr>
          <w:sz w:val="28"/>
          <w:szCs w:val="28"/>
          <w:lang w:val="uk-UA"/>
        </w:rPr>
      </w:pPr>
    </w:p>
    <w:p w:rsidR="00FD5A8D" w:rsidRPr="00737B5E" w:rsidRDefault="00FD5A8D" w:rsidP="006A21B1">
      <w:pPr>
        <w:pStyle w:val="ac"/>
        <w:widowControl w:val="0"/>
        <w:spacing w:before="0" w:beforeAutospacing="0" w:after="0" w:afterAutospacing="0"/>
        <w:ind w:firstLine="709"/>
        <w:jc w:val="center"/>
        <w:rPr>
          <w:sz w:val="28"/>
          <w:szCs w:val="28"/>
          <w:lang w:val="en-US"/>
        </w:rPr>
      </w:pPr>
      <w:r w:rsidRPr="00737B5E">
        <w:rPr>
          <w:rStyle w:val="ad"/>
          <w:sz w:val="28"/>
          <w:szCs w:val="28"/>
          <w:lang w:val="en-US"/>
        </w:rPr>
        <w:t>Methodological support:</w:t>
      </w:r>
    </w:p>
    <w:p w:rsidR="00FD5A8D" w:rsidRPr="00737B5E" w:rsidRDefault="006A21B1" w:rsidP="006A21B1">
      <w:pPr>
        <w:widowControl w:val="0"/>
        <w:spacing w:after="0" w:line="240" w:lineRule="auto"/>
        <w:ind w:firstLine="709"/>
        <w:jc w:val="both"/>
        <w:rPr>
          <w:rFonts w:ascii="Times New Roman" w:hAnsi="Times New Roman" w:cs="Times New Roman"/>
          <w:sz w:val="28"/>
          <w:szCs w:val="28"/>
          <w:lang w:val="en-US"/>
        </w:rPr>
      </w:pPr>
      <w:r w:rsidRPr="00737B5E">
        <w:rPr>
          <w:rFonts w:ascii="Times New Roman" w:hAnsi="Times New Roman" w:cs="Times New Roman"/>
          <w:sz w:val="28"/>
          <w:szCs w:val="28"/>
          <w:lang w:val="en-US"/>
        </w:rPr>
        <w:t xml:space="preserve">1. </w:t>
      </w:r>
      <w:r w:rsidR="00FD5A8D" w:rsidRPr="00737B5E">
        <w:rPr>
          <w:rFonts w:ascii="Times New Roman" w:hAnsi="Times New Roman" w:cs="Times New Roman"/>
          <w:sz w:val="28"/>
          <w:szCs w:val="28"/>
          <w:lang w:val="en-US"/>
        </w:rPr>
        <w:t xml:space="preserve">Distance course for the discipline </w:t>
      </w:r>
      <w:r w:rsidR="00803074" w:rsidRPr="00803074">
        <w:rPr>
          <w:rFonts w:ascii="Times New Roman" w:hAnsi="Times New Roman" w:cs="Times New Roman"/>
          <w:sz w:val="28"/>
          <w:szCs w:val="28"/>
          <w:lang w:val="en-US"/>
        </w:rPr>
        <w:t>«</w:t>
      </w:r>
      <w:r w:rsidR="00FD5A8D" w:rsidRPr="00737B5E">
        <w:rPr>
          <w:rFonts w:ascii="Times New Roman" w:hAnsi="Times New Roman" w:cs="Times New Roman"/>
          <w:sz w:val="28"/>
          <w:szCs w:val="28"/>
          <w:lang w:val="en-US"/>
        </w:rPr>
        <w:t>Formation of a B</w:t>
      </w:r>
      <w:r w:rsidR="00803074">
        <w:rPr>
          <w:rFonts w:ascii="Times New Roman" w:hAnsi="Times New Roman" w:cs="Times New Roman"/>
          <w:sz w:val="28"/>
          <w:szCs w:val="28"/>
          <w:lang w:val="en-US"/>
        </w:rPr>
        <w:t>usiness Model for an Enterprise</w:t>
      </w:r>
      <w:r w:rsidR="00803074" w:rsidRPr="00803074">
        <w:rPr>
          <w:rFonts w:ascii="Times New Roman" w:hAnsi="Times New Roman" w:cs="Times New Roman"/>
          <w:sz w:val="28"/>
          <w:szCs w:val="28"/>
          <w:lang w:val="en-US"/>
        </w:rPr>
        <w:t>»</w:t>
      </w:r>
      <w:r w:rsidR="00FD5A8D" w:rsidRPr="00737B5E">
        <w:rPr>
          <w:rFonts w:ascii="Times New Roman" w:hAnsi="Times New Roman" w:cs="Times New Roman"/>
          <w:sz w:val="28"/>
          <w:szCs w:val="28"/>
          <w:lang w:val="en-US"/>
        </w:rPr>
        <w:t xml:space="preserve"> </w:t>
      </w:r>
      <w:hyperlink r:id="rId10" w:tgtFrame="_new" w:history="1">
        <w:r w:rsidR="00FD5A8D" w:rsidRPr="00737B5E">
          <w:rPr>
            <w:rStyle w:val="a4"/>
            <w:rFonts w:ascii="Times New Roman" w:hAnsi="Times New Roman" w:cs="Times New Roman"/>
            <w:sz w:val="28"/>
            <w:szCs w:val="28"/>
            <w:lang w:val="en-US"/>
          </w:rPr>
          <w:t>https://dl.kname.edu.ua/course/view.php?id=2136</w:t>
        </w:r>
      </w:hyperlink>
    </w:p>
    <w:p w:rsidR="009F6113" w:rsidRPr="00737B5E" w:rsidRDefault="009F6113" w:rsidP="00FC214F">
      <w:pPr>
        <w:spacing w:after="0" w:line="240" w:lineRule="auto"/>
        <w:ind w:firstLine="720"/>
        <w:jc w:val="both"/>
        <w:textAlignment w:val="baseline"/>
        <w:rPr>
          <w:rFonts w:ascii="Times New Roman" w:eastAsia="Times New Roman" w:hAnsi="Times New Roman" w:cs="Times New Roman"/>
          <w:b/>
          <w:bCs/>
          <w:sz w:val="24"/>
          <w:szCs w:val="24"/>
          <w:lang w:val="uk-UA"/>
        </w:rPr>
      </w:pPr>
    </w:p>
    <w:p w:rsidR="00C84DD9" w:rsidRPr="00737B5E" w:rsidRDefault="00F775BF" w:rsidP="009F6113">
      <w:pPr>
        <w:spacing w:after="0" w:line="240" w:lineRule="auto"/>
        <w:ind w:firstLine="720"/>
        <w:jc w:val="center"/>
        <w:textAlignment w:val="baseline"/>
        <w:rPr>
          <w:rFonts w:ascii="Times New Roman" w:eastAsia="Times New Roman" w:hAnsi="Times New Roman" w:cs="Times New Roman"/>
          <w:b/>
          <w:bCs/>
          <w:sz w:val="24"/>
          <w:szCs w:val="24"/>
          <w:lang w:val="uk-UA"/>
        </w:rPr>
      </w:pPr>
      <w:r w:rsidRPr="00737B5E">
        <w:rPr>
          <w:rFonts w:ascii="Times New Roman" w:hAnsi="Times New Roman" w:cs="Times New Roman"/>
          <w:b/>
          <w:sz w:val="24"/>
          <w:szCs w:val="24"/>
          <w:lang w:val="en-US"/>
        </w:rPr>
        <w:t>Recommended literature and information resources</w:t>
      </w:r>
      <w:r w:rsidR="00C84DD9" w:rsidRPr="00737B5E">
        <w:rPr>
          <w:rFonts w:ascii="Times New Roman" w:eastAsia="Times New Roman" w:hAnsi="Times New Roman" w:cs="Times New Roman"/>
          <w:b/>
          <w:bCs/>
          <w:sz w:val="24"/>
          <w:szCs w:val="24"/>
          <w:lang w:val="uk-UA"/>
        </w:rPr>
        <w:t>:</w:t>
      </w:r>
    </w:p>
    <w:p w:rsidR="00803074" w:rsidRPr="00803074" w:rsidRDefault="00803074" w:rsidP="00803074">
      <w:pPr>
        <w:pStyle w:val="ac"/>
        <w:spacing w:before="0" w:beforeAutospacing="0" w:after="0" w:afterAutospacing="0"/>
        <w:ind w:firstLine="709"/>
        <w:jc w:val="both"/>
        <w:rPr>
          <w:sz w:val="28"/>
          <w:szCs w:val="28"/>
          <w:lang w:val="en-US"/>
        </w:rPr>
      </w:pPr>
      <w:r w:rsidRPr="00803074">
        <w:rPr>
          <w:rFonts w:hAnsi="Symbol"/>
          <w:sz w:val="28"/>
          <w:szCs w:val="28"/>
          <w:lang w:val="en-US"/>
        </w:rPr>
        <w:t>1.</w:t>
      </w:r>
      <w:r w:rsidRPr="00803074">
        <w:rPr>
          <w:sz w:val="28"/>
          <w:szCs w:val="28"/>
          <w:lang w:val="en-US"/>
        </w:rPr>
        <w:t xml:space="preserve"> </w:t>
      </w:r>
      <w:proofErr w:type="spellStart"/>
      <w:r w:rsidRPr="00803074">
        <w:rPr>
          <w:sz w:val="28"/>
          <w:szCs w:val="28"/>
          <w:lang w:val="en-US"/>
        </w:rPr>
        <w:t>Varnalii</w:t>
      </w:r>
      <w:proofErr w:type="spellEnd"/>
      <w:r w:rsidRPr="00803074">
        <w:rPr>
          <w:sz w:val="28"/>
          <w:szCs w:val="28"/>
          <w:lang w:val="en-US"/>
        </w:rPr>
        <w:t xml:space="preserve"> Z. S., </w:t>
      </w:r>
      <w:proofErr w:type="spellStart"/>
      <w:r w:rsidRPr="00803074">
        <w:rPr>
          <w:sz w:val="28"/>
          <w:szCs w:val="28"/>
          <w:lang w:val="en-US"/>
        </w:rPr>
        <w:t>Vasyltsev</w:t>
      </w:r>
      <w:proofErr w:type="spellEnd"/>
      <w:r w:rsidRPr="00803074">
        <w:rPr>
          <w:sz w:val="28"/>
          <w:szCs w:val="28"/>
          <w:lang w:val="en-US"/>
        </w:rPr>
        <w:t xml:space="preserve"> T. H., </w:t>
      </w:r>
      <w:proofErr w:type="spellStart"/>
      <w:r w:rsidRPr="00803074">
        <w:rPr>
          <w:sz w:val="28"/>
          <w:szCs w:val="28"/>
          <w:lang w:val="en-US"/>
        </w:rPr>
        <w:t>Lupak</w:t>
      </w:r>
      <w:proofErr w:type="spellEnd"/>
      <w:r w:rsidRPr="00803074">
        <w:rPr>
          <w:sz w:val="28"/>
          <w:szCs w:val="28"/>
          <w:lang w:val="en-US"/>
        </w:rPr>
        <w:t xml:space="preserve"> R. L., </w:t>
      </w:r>
      <w:proofErr w:type="spellStart"/>
      <w:r w:rsidRPr="00803074">
        <w:rPr>
          <w:sz w:val="28"/>
          <w:szCs w:val="28"/>
          <w:lang w:val="en-US"/>
        </w:rPr>
        <w:t>Bilyk</w:t>
      </w:r>
      <w:proofErr w:type="spellEnd"/>
      <w:r w:rsidRPr="00803074">
        <w:rPr>
          <w:sz w:val="28"/>
          <w:szCs w:val="28"/>
          <w:lang w:val="en-US"/>
        </w:rPr>
        <w:t xml:space="preserve"> R. R. Business Planning of Entrepreneurial Activity: Textbook. </w:t>
      </w:r>
      <w:proofErr w:type="spellStart"/>
      <w:r w:rsidRPr="00803074">
        <w:rPr>
          <w:sz w:val="28"/>
          <w:szCs w:val="28"/>
          <w:lang w:val="en-US"/>
        </w:rPr>
        <w:t>Chernivtsi</w:t>
      </w:r>
      <w:proofErr w:type="spellEnd"/>
      <w:r w:rsidRPr="00803074">
        <w:rPr>
          <w:sz w:val="28"/>
          <w:szCs w:val="28"/>
          <w:lang w:val="en-US"/>
        </w:rPr>
        <w:t xml:space="preserve">: </w:t>
      </w:r>
      <w:proofErr w:type="spellStart"/>
      <w:r w:rsidRPr="00803074">
        <w:rPr>
          <w:sz w:val="28"/>
          <w:szCs w:val="28"/>
          <w:lang w:val="en-US"/>
        </w:rPr>
        <w:t>Tekhnodruk</w:t>
      </w:r>
      <w:proofErr w:type="spellEnd"/>
      <w:r w:rsidRPr="00803074">
        <w:rPr>
          <w:sz w:val="28"/>
          <w:szCs w:val="28"/>
          <w:lang w:val="en-US"/>
        </w:rPr>
        <w:t xml:space="preserve">, 2019. 264 p. URL: </w:t>
      </w:r>
      <w:hyperlink r:id="rId11" w:tgtFrame="_new" w:history="1">
        <w:r w:rsidRPr="00803074">
          <w:rPr>
            <w:rStyle w:val="a4"/>
            <w:sz w:val="28"/>
            <w:szCs w:val="28"/>
            <w:lang w:val="en-US"/>
          </w:rPr>
          <w:t>https://duikt.edu.ua/uploads/l_2057_17817213.pdf</w:t>
        </w:r>
      </w:hyperlink>
    </w:p>
    <w:p w:rsidR="00803074" w:rsidRPr="00803074" w:rsidRDefault="00803074" w:rsidP="00803074">
      <w:pPr>
        <w:pStyle w:val="ac"/>
        <w:spacing w:before="0" w:beforeAutospacing="0" w:after="0" w:afterAutospacing="0"/>
        <w:ind w:firstLine="709"/>
        <w:jc w:val="both"/>
        <w:rPr>
          <w:sz w:val="28"/>
          <w:szCs w:val="28"/>
          <w:lang w:val="en-US"/>
        </w:rPr>
      </w:pPr>
      <w:r w:rsidRPr="00803074">
        <w:rPr>
          <w:rFonts w:hAnsi="Symbol"/>
          <w:sz w:val="28"/>
          <w:szCs w:val="28"/>
          <w:lang w:val="en-US"/>
        </w:rPr>
        <w:t>2.</w:t>
      </w:r>
      <w:r w:rsidRPr="00803074">
        <w:rPr>
          <w:sz w:val="28"/>
          <w:szCs w:val="28"/>
          <w:lang w:val="en-US"/>
        </w:rPr>
        <w:t xml:space="preserve">  Entrepreneurship, Trade, and Stock Exchange Activity: Textbook / edited by O. V. </w:t>
      </w:r>
      <w:proofErr w:type="spellStart"/>
      <w:r w:rsidRPr="00803074">
        <w:rPr>
          <w:sz w:val="28"/>
          <w:szCs w:val="28"/>
          <w:lang w:val="en-US"/>
        </w:rPr>
        <w:t>Dymchenko</w:t>
      </w:r>
      <w:proofErr w:type="spellEnd"/>
      <w:r w:rsidRPr="00803074">
        <w:rPr>
          <w:sz w:val="28"/>
          <w:szCs w:val="28"/>
          <w:lang w:val="en-US"/>
        </w:rPr>
        <w:t xml:space="preserve">; [O. V. </w:t>
      </w:r>
      <w:proofErr w:type="spellStart"/>
      <w:r w:rsidRPr="00803074">
        <w:rPr>
          <w:sz w:val="28"/>
          <w:szCs w:val="28"/>
          <w:lang w:val="en-US"/>
        </w:rPr>
        <w:t>Dymchenko</w:t>
      </w:r>
      <w:proofErr w:type="spellEnd"/>
      <w:r w:rsidRPr="00803074">
        <w:rPr>
          <w:sz w:val="28"/>
          <w:szCs w:val="28"/>
          <w:lang w:val="en-US"/>
        </w:rPr>
        <w:t xml:space="preserve">, O. D. </w:t>
      </w:r>
      <w:proofErr w:type="spellStart"/>
      <w:r w:rsidRPr="00803074">
        <w:rPr>
          <w:sz w:val="28"/>
          <w:szCs w:val="28"/>
          <w:lang w:val="en-US"/>
        </w:rPr>
        <w:t>Panova</w:t>
      </w:r>
      <w:proofErr w:type="spellEnd"/>
      <w:r w:rsidRPr="00803074">
        <w:rPr>
          <w:sz w:val="28"/>
          <w:szCs w:val="28"/>
          <w:lang w:val="en-US"/>
        </w:rPr>
        <w:t xml:space="preserve">, V. V. </w:t>
      </w:r>
      <w:proofErr w:type="spellStart"/>
      <w:r w:rsidRPr="00803074">
        <w:rPr>
          <w:sz w:val="28"/>
          <w:szCs w:val="28"/>
          <w:lang w:val="en-US"/>
        </w:rPr>
        <w:t>Konenko</w:t>
      </w:r>
      <w:proofErr w:type="spellEnd"/>
      <w:r w:rsidRPr="00803074">
        <w:rPr>
          <w:sz w:val="28"/>
          <w:szCs w:val="28"/>
          <w:lang w:val="en-US"/>
        </w:rPr>
        <w:t xml:space="preserve"> et al.]; </w:t>
      </w:r>
      <w:proofErr w:type="spellStart"/>
      <w:r w:rsidRPr="00803074">
        <w:rPr>
          <w:sz w:val="28"/>
          <w:szCs w:val="28"/>
          <w:lang w:val="en-US"/>
        </w:rPr>
        <w:t>Kharkiv</w:t>
      </w:r>
      <w:proofErr w:type="spellEnd"/>
      <w:r w:rsidRPr="00803074">
        <w:rPr>
          <w:sz w:val="28"/>
          <w:szCs w:val="28"/>
          <w:lang w:val="en-US"/>
        </w:rPr>
        <w:t xml:space="preserve"> National University of Municipal Economy named after O. M. </w:t>
      </w:r>
      <w:proofErr w:type="spellStart"/>
      <w:r w:rsidRPr="00803074">
        <w:rPr>
          <w:sz w:val="28"/>
          <w:szCs w:val="28"/>
          <w:lang w:val="en-US"/>
        </w:rPr>
        <w:t>Beketov</w:t>
      </w:r>
      <w:proofErr w:type="spellEnd"/>
      <w:r w:rsidRPr="00803074">
        <w:rPr>
          <w:sz w:val="28"/>
          <w:szCs w:val="28"/>
          <w:lang w:val="en-US"/>
        </w:rPr>
        <w:t xml:space="preserve">. </w:t>
      </w:r>
      <w:proofErr w:type="spellStart"/>
      <w:r w:rsidRPr="00803074">
        <w:rPr>
          <w:sz w:val="28"/>
          <w:szCs w:val="28"/>
          <w:lang w:val="en-US"/>
        </w:rPr>
        <w:lastRenderedPageBreak/>
        <w:t>Kharkiv</w:t>
      </w:r>
      <w:proofErr w:type="spellEnd"/>
      <w:r w:rsidRPr="00803074">
        <w:rPr>
          <w:sz w:val="28"/>
          <w:szCs w:val="28"/>
          <w:lang w:val="en-US"/>
        </w:rPr>
        <w:t xml:space="preserve">: </w:t>
      </w:r>
      <w:proofErr w:type="spellStart"/>
      <w:r w:rsidRPr="00803074">
        <w:rPr>
          <w:sz w:val="28"/>
          <w:szCs w:val="28"/>
          <w:lang w:val="en-US"/>
        </w:rPr>
        <w:t>KhNUMG</w:t>
      </w:r>
      <w:proofErr w:type="spellEnd"/>
      <w:r w:rsidRPr="00803074">
        <w:rPr>
          <w:sz w:val="28"/>
          <w:szCs w:val="28"/>
          <w:lang w:val="en-US"/>
        </w:rPr>
        <w:t xml:space="preserve"> named after O. M. </w:t>
      </w:r>
      <w:proofErr w:type="spellStart"/>
      <w:r w:rsidRPr="00803074">
        <w:rPr>
          <w:sz w:val="28"/>
          <w:szCs w:val="28"/>
          <w:lang w:val="en-US"/>
        </w:rPr>
        <w:t>Beketov</w:t>
      </w:r>
      <w:proofErr w:type="spellEnd"/>
      <w:r w:rsidRPr="00803074">
        <w:rPr>
          <w:sz w:val="28"/>
          <w:szCs w:val="28"/>
          <w:lang w:val="en-US"/>
        </w:rPr>
        <w:t xml:space="preserve">, 2022. 432 p. URL: </w:t>
      </w:r>
      <w:hyperlink r:id="rId12" w:tgtFrame="_new" w:history="1">
        <w:r w:rsidRPr="00803074">
          <w:rPr>
            <w:rStyle w:val="a4"/>
            <w:sz w:val="28"/>
            <w:szCs w:val="28"/>
            <w:lang w:val="en-US"/>
          </w:rPr>
          <w:t>https://eprints.kname.edu.ua/62084/</w:t>
        </w:r>
      </w:hyperlink>
    </w:p>
    <w:p w:rsidR="00803074" w:rsidRPr="00803074" w:rsidRDefault="00803074" w:rsidP="00803074">
      <w:pPr>
        <w:pStyle w:val="ac"/>
        <w:spacing w:before="0" w:beforeAutospacing="0" w:after="0" w:afterAutospacing="0"/>
        <w:ind w:firstLine="709"/>
        <w:jc w:val="both"/>
        <w:rPr>
          <w:sz w:val="28"/>
          <w:szCs w:val="28"/>
          <w:lang w:val="en-US"/>
        </w:rPr>
      </w:pPr>
      <w:r w:rsidRPr="00803074">
        <w:rPr>
          <w:rFonts w:hAnsi="Symbol"/>
          <w:sz w:val="28"/>
          <w:szCs w:val="28"/>
          <w:lang w:val="en-US"/>
        </w:rPr>
        <w:t>3.</w:t>
      </w:r>
      <w:r w:rsidRPr="00803074">
        <w:rPr>
          <w:sz w:val="28"/>
          <w:szCs w:val="28"/>
          <w:lang w:val="en-US"/>
        </w:rPr>
        <w:t xml:space="preserve">  Trade and Stock Exchange Activity in Ukraine: Problems and Development Strategies: Collective Monograph / edited by T. V. </w:t>
      </w:r>
      <w:proofErr w:type="spellStart"/>
      <w:r w:rsidRPr="00803074">
        <w:rPr>
          <w:sz w:val="28"/>
          <w:szCs w:val="28"/>
          <w:lang w:val="en-US"/>
        </w:rPr>
        <w:t>Hrynko</w:t>
      </w:r>
      <w:proofErr w:type="spellEnd"/>
      <w:r w:rsidRPr="00803074">
        <w:rPr>
          <w:sz w:val="28"/>
          <w:szCs w:val="28"/>
          <w:lang w:val="en-US"/>
        </w:rPr>
        <w:t xml:space="preserve">. </w:t>
      </w:r>
      <w:proofErr w:type="spellStart"/>
      <w:proofErr w:type="gramStart"/>
      <w:r w:rsidRPr="00803074">
        <w:rPr>
          <w:sz w:val="28"/>
          <w:szCs w:val="28"/>
          <w:lang w:val="en-US"/>
        </w:rPr>
        <w:t>Dnipro</w:t>
      </w:r>
      <w:proofErr w:type="spellEnd"/>
      <w:r w:rsidRPr="00803074">
        <w:rPr>
          <w:sz w:val="28"/>
          <w:szCs w:val="28"/>
          <w:lang w:val="en-US"/>
        </w:rPr>
        <w:t>.</w:t>
      </w:r>
      <w:proofErr w:type="gramEnd"/>
      <w:r w:rsidRPr="00803074">
        <w:rPr>
          <w:sz w:val="28"/>
          <w:szCs w:val="28"/>
          <w:lang w:val="en-US"/>
        </w:rPr>
        <w:t xml:space="preserve"> 2018. 404 p. URL: bit.ly/3LcDiCS</w:t>
      </w:r>
    </w:p>
    <w:p w:rsidR="00803074" w:rsidRPr="00803074" w:rsidRDefault="00803074" w:rsidP="00803074">
      <w:pPr>
        <w:pStyle w:val="ac"/>
        <w:spacing w:before="0" w:beforeAutospacing="0" w:after="0" w:afterAutospacing="0"/>
        <w:ind w:firstLine="709"/>
        <w:jc w:val="both"/>
        <w:rPr>
          <w:sz w:val="28"/>
          <w:szCs w:val="28"/>
          <w:lang w:val="en-US"/>
        </w:rPr>
      </w:pPr>
      <w:r w:rsidRPr="00803074">
        <w:rPr>
          <w:rFonts w:hAnsi="Symbol"/>
          <w:sz w:val="28"/>
          <w:szCs w:val="28"/>
          <w:lang w:val="en-US"/>
        </w:rPr>
        <w:t>4.</w:t>
      </w:r>
      <w:r w:rsidRPr="00803074">
        <w:rPr>
          <w:sz w:val="28"/>
          <w:szCs w:val="28"/>
          <w:lang w:val="en-US"/>
        </w:rPr>
        <w:t xml:space="preserve">  Methodology for Conducting a Rapid Analysis of the Local Business Climate. </w:t>
      </w:r>
      <w:proofErr w:type="gramStart"/>
      <w:r w:rsidRPr="00803074">
        <w:rPr>
          <w:sz w:val="28"/>
          <w:szCs w:val="28"/>
          <w:lang w:val="en-US"/>
        </w:rPr>
        <w:t>Federation of Canadian Municipalities / International Technical Assistance Project «Partnership</w:t>
      </w:r>
      <w:r>
        <w:rPr>
          <w:sz w:val="28"/>
          <w:szCs w:val="28"/>
          <w:lang w:val="en-US"/>
        </w:rPr>
        <w:t xml:space="preserve"> for the Development of Cities</w:t>
      </w:r>
      <w:r w:rsidRPr="00803074">
        <w:rPr>
          <w:sz w:val="28"/>
          <w:szCs w:val="28"/>
          <w:lang w:val="en-US"/>
        </w:rPr>
        <w:t>»</w:t>
      </w:r>
      <w:r>
        <w:rPr>
          <w:sz w:val="28"/>
          <w:szCs w:val="28"/>
          <w:lang w:val="en-US"/>
        </w:rPr>
        <w:t>.</w:t>
      </w:r>
      <w:proofErr w:type="gramEnd"/>
      <w:r w:rsidRPr="00803074">
        <w:rPr>
          <w:sz w:val="28"/>
          <w:szCs w:val="28"/>
          <w:lang w:val="en-US"/>
        </w:rPr>
        <w:t xml:space="preserve"> </w:t>
      </w:r>
      <w:proofErr w:type="gramStart"/>
      <w:r w:rsidRPr="00803074">
        <w:rPr>
          <w:sz w:val="28"/>
          <w:szCs w:val="28"/>
          <w:lang w:val="en-US"/>
        </w:rPr>
        <w:t>Kyiv.</w:t>
      </w:r>
      <w:proofErr w:type="gramEnd"/>
      <w:r w:rsidRPr="00803074">
        <w:rPr>
          <w:sz w:val="28"/>
          <w:szCs w:val="28"/>
          <w:lang w:val="en-US"/>
        </w:rPr>
        <w:t xml:space="preserve"> 2019. 23 p. URL: </w:t>
      </w:r>
      <w:hyperlink r:id="rId13" w:tgtFrame="_new" w:history="1">
        <w:r w:rsidRPr="00803074">
          <w:rPr>
            <w:rStyle w:val="a4"/>
            <w:sz w:val="28"/>
            <w:szCs w:val="28"/>
            <w:lang w:val="en-US"/>
          </w:rPr>
          <w:t>http://pleddg.org.ua/wpcontent/uploads/2019/05/EBA_Guide.pdf</w:t>
        </w:r>
      </w:hyperlink>
    </w:p>
    <w:p w:rsidR="00803074" w:rsidRPr="00803074" w:rsidRDefault="00803074" w:rsidP="00803074">
      <w:pPr>
        <w:pStyle w:val="ac"/>
        <w:spacing w:before="0" w:beforeAutospacing="0" w:after="0" w:afterAutospacing="0"/>
        <w:ind w:firstLine="709"/>
        <w:jc w:val="both"/>
        <w:rPr>
          <w:sz w:val="28"/>
          <w:szCs w:val="28"/>
          <w:lang w:val="en-US"/>
        </w:rPr>
      </w:pPr>
      <w:r w:rsidRPr="00803074">
        <w:rPr>
          <w:rFonts w:hAnsi="Symbol"/>
          <w:sz w:val="28"/>
          <w:szCs w:val="28"/>
          <w:lang w:val="en-US"/>
        </w:rPr>
        <w:t>5.</w:t>
      </w:r>
      <w:r w:rsidRPr="00803074">
        <w:rPr>
          <w:sz w:val="28"/>
          <w:szCs w:val="28"/>
          <w:lang w:val="en-US"/>
        </w:rPr>
        <w:t xml:space="preserve"> Ensuring Financial and Economic Security of Entrepreneurship: Textbook / H. V. </w:t>
      </w:r>
      <w:proofErr w:type="spellStart"/>
      <w:r w:rsidRPr="00803074">
        <w:rPr>
          <w:sz w:val="28"/>
          <w:szCs w:val="28"/>
          <w:lang w:val="en-US"/>
        </w:rPr>
        <w:t>Solomina</w:t>
      </w:r>
      <w:proofErr w:type="spellEnd"/>
      <w:r w:rsidRPr="00803074">
        <w:rPr>
          <w:sz w:val="28"/>
          <w:szCs w:val="28"/>
          <w:lang w:val="en-US"/>
        </w:rPr>
        <w:t xml:space="preserve">. </w:t>
      </w:r>
      <w:proofErr w:type="spellStart"/>
      <w:r w:rsidRPr="00803074">
        <w:rPr>
          <w:sz w:val="28"/>
          <w:szCs w:val="28"/>
          <w:lang w:val="en-US"/>
        </w:rPr>
        <w:t>Dnipro</w:t>
      </w:r>
      <w:proofErr w:type="spellEnd"/>
      <w:r w:rsidRPr="00803074">
        <w:rPr>
          <w:sz w:val="28"/>
          <w:szCs w:val="28"/>
          <w:lang w:val="en-US"/>
        </w:rPr>
        <w:t xml:space="preserve">: </w:t>
      </w:r>
      <w:proofErr w:type="spellStart"/>
      <w:r w:rsidRPr="00803074">
        <w:rPr>
          <w:sz w:val="28"/>
          <w:szCs w:val="28"/>
          <w:lang w:val="en-US"/>
        </w:rPr>
        <w:t>Dnipropetrovsk</w:t>
      </w:r>
      <w:proofErr w:type="spellEnd"/>
      <w:r w:rsidRPr="00803074">
        <w:rPr>
          <w:sz w:val="28"/>
          <w:szCs w:val="28"/>
          <w:lang w:val="en-US"/>
        </w:rPr>
        <w:t xml:space="preserve"> State University of Internal Affairs, 2018. 234 p. URL: </w:t>
      </w:r>
      <w:hyperlink r:id="rId14" w:tgtFrame="_new" w:history="1">
        <w:r w:rsidRPr="00803074">
          <w:rPr>
            <w:rStyle w:val="a4"/>
            <w:sz w:val="28"/>
            <w:szCs w:val="28"/>
            <w:lang w:val="en-US"/>
          </w:rPr>
          <w:t>https://er.dduvs.in.ua/bitstream/123456789/1694/1/Posibnik%20ZFEBP.pdf</w:t>
        </w:r>
      </w:hyperlink>
    </w:p>
    <w:p w:rsidR="00803074" w:rsidRPr="00803074" w:rsidRDefault="00803074" w:rsidP="00803074">
      <w:pPr>
        <w:pStyle w:val="ac"/>
        <w:spacing w:before="0" w:beforeAutospacing="0" w:after="0" w:afterAutospacing="0"/>
        <w:ind w:firstLine="709"/>
        <w:jc w:val="both"/>
        <w:rPr>
          <w:sz w:val="28"/>
          <w:szCs w:val="28"/>
          <w:lang w:val="en-US"/>
        </w:rPr>
      </w:pPr>
      <w:r w:rsidRPr="00803074">
        <w:rPr>
          <w:rFonts w:hAnsi="Symbol"/>
          <w:sz w:val="28"/>
          <w:szCs w:val="28"/>
          <w:lang w:val="en-US"/>
        </w:rPr>
        <w:t>6.</w:t>
      </w:r>
      <w:r w:rsidRPr="00803074">
        <w:rPr>
          <w:sz w:val="28"/>
          <w:szCs w:val="28"/>
          <w:lang w:val="en-US"/>
        </w:rPr>
        <w:t xml:space="preserve"> Entrepreneurship, Trade, and Stock Exchange Activity: Textbook / edited by Doctor of Economics, Prof. I. M. </w:t>
      </w:r>
      <w:proofErr w:type="spellStart"/>
      <w:r w:rsidRPr="00803074">
        <w:rPr>
          <w:sz w:val="28"/>
          <w:szCs w:val="28"/>
          <w:lang w:val="en-US"/>
        </w:rPr>
        <w:t>Sotnyk</w:t>
      </w:r>
      <w:proofErr w:type="spellEnd"/>
      <w:r w:rsidRPr="00803074">
        <w:rPr>
          <w:sz w:val="28"/>
          <w:szCs w:val="28"/>
          <w:lang w:val="en-US"/>
        </w:rPr>
        <w:t xml:space="preserve">, Doctor of Economics, Prof. L. M. </w:t>
      </w:r>
      <w:proofErr w:type="spellStart"/>
      <w:r w:rsidRPr="00803074">
        <w:rPr>
          <w:sz w:val="28"/>
          <w:szCs w:val="28"/>
          <w:lang w:val="en-US"/>
        </w:rPr>
        <w:t>Taraniuk</w:t>
      </w:r>
      <w:proofErr w:type="spellEnd"/>
      <w:r w:rsidRPr="00803074">
        <w:rPr>
          <w:sz w:val="28"/>
          <w:szCs w:val="28"/>
          <w:lang w:val="en-US"/>
        </w:rPr>
        <w:t xml:space="preserve">. Sumy: VTD </w:t>
      </w:r>
      <w:r w:rsidRPr="000D620A">
        <w:rPr>
          <w:sz w:val="28"/>
          <w:szCs w:val="28"/>
          <w:lang w:val="en-US"/>
        </w:rPr>
        <w:t>«</w:t>
      </w:r>
      <w:proofErr w:type="spellStart"/>
      <w:r w:rsidRPr="00803074">
        <w:rPr>
          <w:sz w:val="28"/>
          <w:szCs w:val="28"/>
          <w:lang w:val="en-US"/>
        </w:rPr>
        <w:t>Universytetska</w:t>
      </w:r>
      <w:proofErr w:type="spellEnd"/>
      <w:r w:rsidRPr="00803074">
        <w:rPr>
          <w:sz w:val="28"/>
          <w:szCs w:val="28"/>
          <w:lang w:val="en-US"/>
        </w:rPr>
        <w:t xml:space="preserve"> </w:t>
      </w:r>
      <w:proofErr w:type="spellStart"/>
      <w:r w:rsidRPr="00803074">
        <w:rPr>
          <w:sz w:val="28"/>
          <w:szCs w:val="28"/>
          <w:lang w:val="en-US"/>
        </w:rPr>
        <w:t>Knyha</w:t>
      </w:r>
      <w:proofErr w:type="spellEnd"/>
      <w:proofErr w:type="gramStart"/>
      <w:r w:rsidRPr="00803074">
        <w:rPr>
          <w:sz w:val="28"/>
          <w:szCs w:val="28"/>
          <w:lang w:val="en-US"/>
        </w:rPr>
        <w:t>,</w:t>
      </w:r>
      <w:r w:rsidRPr="000D620A">
        <w:rPr>
          <w:sz w:val="28"/>
          <w:szCs w:val="28"/>
          <w:lang w:val="en-US"/>
        </w:rPr>
        <w:t>»</w:t>
      </w:r>
      <w:proofErr w:type="gramEnd"/>
      <w:r w:rsidRPr="00803074">
        <w:rPr>
          <w:sz w:val="28"/>
          <w:szCs w:val="28"/>
          <w:lang w:val="en-US"/>
        </w:rPr>
        <w:t xml:space="preserve"> 2018. 572 p. URL: </w:t>
      </w:r>
      <w:hyperlink r:id="rId15" w:tgtFrame="_new" w:history="1">
        <w:r w:rsidRPr="00803074">
          <w:rPr>
            <w:rStyle w:val="a4"/>
            <w:sz w:val="28"/>
            <w:szCs w:val="28"/>
            <w:lang w:val="en-US"/>
          </w:rPr>
          <w:t>http://sites.znu.edu.ua/science-earth/assets/documents/principles/Pidruchnyk-Pidpryyemnytstvo-torhivlya-birzhova-diyalnist.pdf</w:t>
        </w:r>
      </w:hyperlink>
    </w:p>
    <w:p w:rsidR="00803074" w:rsidRPr="00803074" w:rsidRDefault="00803074" w:rsidP="00803074">
      <w:pPr>
        <w:pStyle w:val="ac"/>
        <w:spacing w:before="0" w:beforeAutospacing="0" w:after="0" w:afterAutospacing="0"/>
        <w:ind w:firstLine="709"/>
        <w:jc w:val="both"/>
        <w:rPr>
          <w:sz w:val="28"/>
          <w:szCs w:val="28"/>
          <w:lang w:val="en-US"/>
        </w:rPr>
      </w:pPr>
      <w:r w:rsidRPr="00803074">
        <w:rPr>
          <w:rFonts w:hAnsi="Symbol"/>
          <w:sz w:val="28"/>
          <w:szCs w:val="28"/>
          <w:lang w:val="en-US"/>
        </w:rPr>
        <w:t>7.</w:t>
      </w:r>
      <w:r w:rsidRPr="00803074">
        <w:rPr>
          <w:sz w:val="28"/>
          <w:szCs w:val="28"/>
          <w:lang w:val="en-US"/>
        </w:rPr>
        <w:t xml:space="preserve">  </w:t>
      </w:r>
      <w:proofErr w:type="spellStart"/>
      <w:r w:rsidRPr="00803074">
        <w:rPr>
          <w:sz w:val="28"/>
          <w:szCs w:val="28"/>
          <w:lang w:val="en-US"/>
        </w:rPr>
        <w:t>Tkachuk</w:t>
      </w:r>
      <w:proofErr w:type="spellEnd"/>
      <w:r w:rsidRPr="00803074">
        <w:rPr>
          <w:sz w:val="28"/>
          <w:szCs w:val="28"/>
          <w:lang w:val="en-US"/>
        </w:rPr>
        <w:t xml:space="preserve"> H. Yu., </w:t>
      </w:r>
      <w:proofErr w:type="spellStart"/>
      <w:r w:rsidRPr="00803074">
        <w:rPr>
          <w:sz w:val="28"/>
          <w:szCs w:val="28"/>
          <w:lang w:val="en-US"/>
        </w:rPr>
        <w:t>Kushnirenko</w:t>
      </w:r>
      <w:proofErr w:type="spellEnd"/>
      <w:r w:rsidRPr="00803074">
        <w:rPr>
          <w:sz w:val="28"/>
          <w:szCs w:val="28"/>
          <w:lang w:val="en-US"/>
        </w:rPr>
        <w:t xml:space="preserve"> O. M. Formation of the Business Model of Enterprises: Textbook / H. Yu. </w:t>
      </w:r>
      <w:proofErr w:type="spellStart"/>
      <w:r w:rsidRPr="00803074">
        <w:rPr>
          <w:sz w:val="28"/>
          <w:szCs w:val="28"/>
          <w:lang w:val="en-US"/>
        </w:rPr>
        <w:t>Tkachuk</w:t>
      </w:r>
      <w:proofErr w:type="spellEnd"/>
      <w:r w:rsidRPr="00803074">
        <w:rPr>
          <w:sz w:val="28"/>
          <w:szCs w:val="28"/>
          <w:lang w:val="en-US"/>
        </w:rPr>
        <w:t xml:space="preserve">, O. M. </w:t>
      </w:r>
      <w:proofErr w:type="spellStart"/>
      <w:r w:rsidRPr="00803074">
        <w:rPr>
          <w:sz w:val="28"/>
          <w:szCs w:val="28"/>
          <w:lang w:val="en-US"/>
        </w:rPr>
        <w:t>Kushnirenko</w:t>
      </w:r>
      <w:proofErr w:type="spellEnd"/>
      <w:r w:rsidRPr="00803074">
        <w:rPr>
          <w:sz w:val="28"/>
          <w:szCs w:val="28"/>
          <w:lang w:val="en-US"/>
        </w:rPr>
        <w:t xml:space="preserve">. </w:t>
      </w:r>
      <w:proofErr w:type="spellStart"/>
      <w:r w:rsidRPr="00803074">
        <w:rPr>
          <w:sz w:val="28"/>
          <w:szCs w:val="28"/>
          <w:lang w:val="en-US"/>
        </w:rPr>
        <w:t>Zhytomyr</w:t>
      </w:r>
      <w:proofErr w:type="spellEnd"/>
      <w:r w:rsidRPr="00803074">
        <w:rPr>
          <w:sz w:val="28"/>
          <w:szCs w:val="28"/>
          <w:lang w:val="en-US"/>
        </w:rPr>
        <w:t xml:space="preserve">: </w:t>
      </w:r>
      <w:proofErr w:type="spellStart"/>
      <w:r w:rsidRPr="00803074">
        <w:rPr>
          <w:sz w:val="28"/>
          <w:szCs w:val="28"/>
          <w:lang w:val="en-US"/>
        </w:rPr>
        <w:t>ZhDTU</w:t>
      </w:r>
      <w:proofErr w:type="spellEnd"/>
      <w:r w:rsidRPr="00803074">
        <w:rPr>
          <w:sz w:val="28"/>
          <w:szCs w:val="28"/>
          <w:lang w:val="en-US"/>
        </w:rPr>
        <w:t xml:space="preserve">, 2016. 222 p. URL: </w:t>
      </w:r>
      <w:hyperlink r:id="rId16" w:tgtFrame="_new" w:history="1">
        <w:r w:rsidRPr="00803074">
          <w:rPr>
            <w:rStyle w:val="a4"/>
            <w:sz w:val="28"/>
            <w:szCs w:val="28"/>
            <w:lang w:val="en-US"/>
          </w:rPr>
          <w:t>https://lib.ztu.edu.ua/?q=ua/publication/tkachuk-gyu-formuvannya-biznes-modeli-pidpryyemstva-navch-posibnyk-gyu-tkachuk-om</w:t>
        </w:r>
      </w:hyperlink>
    </w:p>
    <w:p w:rsidR="00803074" w:rsidRPr="00803074" w:rsidRDefault="00803074" w:rsidP="00803074">
      <w:pPr>
        <w:pStyle w:val="ac"/>
        <w:spacing w:before="0" w:beforeAutospacing="0" w:after="0" w:afterAutospacing="0"/>
        <w:ind w:firstLine="709"/>
        <w:jc w:val="both"/>
        <w:rPr>
          <w:sz w:val="28"/>
          <w:szCs w:val="28"/>
          <w:lang w:val="en-US"/>
        </w:rPr>
      </w:pPr>
      <w:r w:rsidRPr="00803074">
        <w:rPr>
          <w:rFonts w:hAnsi="Symbol"/>
          <w:sz w:val="28"/>
          <w:szCs w:val="28"/>
          <w:lang w:val="en-US"/>
        </w:rPr>
        <w:t>8.</w:t>
      </w:r>
      <w:r w:rsidRPr="00803074">
        <w:rPr>
          <w:sz w:val="28"/>
          <w:szCs w:val="28"/>
          <w:lang w:val="en-US"/>
        </w:rPr>
        <w:t xml:space="preserve">  </w:t>
      </w:r>
      <w:proofErr w:type="spellStart"/>
      <w:r w:rsidRPr="00803074">
        <w:rPr>
          <w:sz w:val="28"/>
          <w:szCs w:val="28"/>
          <w:lang w:val="en-US"/>
        </w:rPr>
        <w:t>Frolova</w:t>
      </w:r>
      <w:proofErr w:type="spellEnd"/>
      <w:r w:rsidRPr="00803074">
        <w:rPr>
          <w:sz w:val="28"/>
          <w:szCs w:val="28"/>
          <w:lang w:val="en-US"/>
        </w:rPr>
        <w:t xml:space="preserve"> L. V. Enterprise Management Based on Ensuring Its Economic Security [Monograph]; Donetsk National University of Economics and Trade named after M. </w:t>
      </w:r>
      <w:proofErr w:type="spellStart"/>
      <w:r w:rsidRPr="00803074">
        <w:rPr>
          <w:sz w:val="28"/>
          <w:szCs w:val="28"/>
          <w:lang w:val="en-US"/>
        </w:rPr>
        <w:t>Tugan-Baranovsky</w:t>
      </w:r>
      <w:proofErr w:type="spellEnd"/>
      <w:r w:rsidRPr="00803074">
        <w:rPr>
          <w:sz w:val="28"/>
          <w:szCs w:val="28"/>
          <w:lang w:val="en-US"/>
        </w:rPr>
        <w:t xml:space="preserve">. </w:t>
      </w:r>
      <w:proofErr w:type="spellStart"/>
      <w:r w:rsidRPr="00803074">
        <w:rPr>
          <w:sz w:val="28"/>
          <w:szCs w:val="28"/>
          <w:lang w:val="en-US"/>
        </w:rPr>
        <w:t>Kryvyi</w:t>
      </w:r>
      <w:proofErr w:type="spellEnd"/>
      <w:r w:rsidRPr="00803074">
        <w:rPr>
          <w:sz w:val="28"/>
          <w:szCs w:val="28"/>
          <w:lang w:val="en-US"/>
        </w:rPr>
        <w:t xml:space="preserve"> </w:t>
      </w:r>
      <w:proofErr w:type="spellStart"/>
      <w:r w:rsidRPr="00803074">
        <w:rPr>
          <w:sz w:val="28"/>
          <w:szCs w:val="28"/>
          <w:lang w:val="en-US"/>
        </w:rPr>
        <w:t>Rih</w:t>
      </w:r>
      <w:proofErr w:type="spellEnd"/>
      <w:r w:rsidRPr="00803074">
        <w:rPr>
          <w:sz w:val="28"/>
          <w:szCs w:val="28"/>
          <w:lang w:val="en-US"/>
        </w:rPr>
        <w:t xml:space="preserve">: FOP </w:t>
      </w:r>
      <w:proofErr w:type="spellStart"/>
      <w:r w:rsidRPr="00803074">
        <w:rPr>
          <w:sz w:val="28"/>
          <w:szCs w:val="28"/>
          <w:lang w:val="en-US"/>
        </w:rPr>
        <w:t>Zaloznyi</w:t>
      </w:r>
      <w:proofErr w:type="spellEnd"/>
      <w:r w:rsidRPr="00803074">
        <w:rPr>
          <w:sz w:val="28"/>
          <w:szCs w:val="28"/>
          <w:lang w:val="en-US"/>
        </w:rPr>
        <w:t xml:space="preserve"> V. V., 2018. 210 p. URL: </w:t>
      </w:r>
      <w:hyperlink r:id="rId17" w:tgtFrame="_new" w:history="1">
        <w:r w:rsidRPr="00803074">
          <w:rPr>
            <w:rStyle w:val="a4"/>
            <w:sz w:val="28"/>
            <w:szCs w:val="28"/>
            <w:lang w:val="en-US"/>
          </w:rPr>
          <w:t>https://old.libr.dp.ua/site-libr/?idm=1&amp;idp=22&amp;ida=1648</w:t>
        </w:r>
      </w:hyperlink>
    </w:p>
    <w:p w:rsidR="00803074" w:rsidRPr="00803074" w:rsidRDefault="00803074" w:rsidP="00803074">
      <w:pPr>
        <w:pStyle w:val="ac"/>
        <w:spacing w:before="0" w:beforeAutospacing="0" w:after="0" w:afterAutospacing="0"/>
        <w:ind w:firstLine="709"/>
        <w:jc w:val="both"/>
        <w:rPr>
          <w:sz w:val="28"/>
          <w:szCs w:val="28"/>
          <w:lang w:val="en-US"/>
        </w:rPr>
      </w:pPr>
      <w:r w:rsidRPr="00803074">
        <w:rPr>
          <w:rFonts w:hAnsi="Symbol"/>
          <w:sz w:val="28"/>
          <w:szCs w:val="28"/>
          <w:lang w:val="en-US"/>
        </w:rPr>
        <w:t>9.</w:t>
      </w:r>
      <w:r w:rsidRPr="00803074">
        <w:rPr>
          <w:sz w:val="28"/>
          <w:szCs w:val="28"/>
          <w:lang w:val="en-US"/>
        </w:rPr>
        <w:t xml:space="preserve">  Trade and Stock Exchange Activity in Ukraine: Problems and Development Strategies: Collective Monograph / edited by T. V. </w:t>
      </w:r>
      <w:proofErr w:type="spellStart"/>
      <w:r w:rsidRPr="00803074">
        <w:rPr>
          <w:sz w:val="28"/>
          <w:szCs w:val="28"/>
          <w:lang w:val="en-US"/>
        </w:rPr>
        <w:t>Hrynko</w:t>
      </w:r>
      <w:proofErr w:type="spellEnd"/>
      <w:r w:rsidRPr="00803074">
        <w:rPr>
          <w:sz w:val="28"/>
          <w:szCs w:val="28"/>
          <w:lang w:val="en-US"/>
        </w:rPr>
        <w:t xml:space="preserve">. </w:t>
      </w:r>
      <w:proofErr w:type="spellStart"/>
      <w:proofErr w:type="gramStart"/>
      <w:r w:rsidRPr="00803074">
        <w:rPr>
          <w:sz w:val="28"/>
          <w:szCs w:val="28"/>
          <w:lang w:val="en-US"/>
        </w:rPr>
        <w:t>Dnipro</w:t>
      </w:r>
      <w:proofErr w:type="spellEnd"/>
      <w:r w:rsidRPr="00803074">
        <w:rPr>
          <w:sz w:val="28"/>
          <w:szCs w:val="28"/>
          <w:lang w:val="en-US"/>
        </w:rPr>
        <w:t>.</w:t>
      </w:r>
      <w:proofErr w:type="gramEnd"/>
      <w:r w:rsidRPr="00803074">
        <w:rPr>
          <w:sz w:val="28"/>
          <w:szCs w:val="28"/>
          <w:lang w:val="en-US"/>
        </w:rPr>
        <w:t xml:space="preserve"> 2018. 404 p. URL: </w:t>
      </w:r>
      <w:hyperlink r:id="rId18" w:tgtFrame="_new" w:history="1">
        <w:r w:rsidRPr="00803074">
          <w:rPr>
            <w:rStyle w:val="a4"/>
            <w:sz w:val="28"/>
            <w:szCs w:val="28"/>
            <w:lang w:val="en-US"/>
          </w:rPr>
          <w:t>http://ven.chdtu.edu.ua/article/view/153504</w:t>
        </w:r>
      </w:hyperlink>
    </w:p>
    <w:p w:rsidR="00803074" w:rsidRPr="00803074" w:rsidRDefault="00803074" w:rsidP="00803074">
      <w:pPr>
        <w:pStyle w:val="ac"/>
        <w:spacing w:before="0" w:beforeAutospacing="0" w:after="0" w:afterAutospacing="0"/>
        <w:ind w:firstLine="709"/>
        <w:jc w:val="both"/>
        <w:rPr>
          <w:sz w:val="28"/>
          <w:szCs w:val="28"/>
          <w:lang w:val="en-US"/>
        </w:rPr>
      </w:pPr>
      <w:r w:rsidRPr="00803074">
        <w:rPr>
          <w:rFonts w:hAnsi="Symbol"/>
          <w:sz w:val="28"/>
          <w:szCs w:val="28"/>
          <w:lang w:val="en-US"/>
        </w:rPr>
        <w:t xml:space="preserve">10. </w:t>
      </w:r>
      <w:r w:rsidRPr="00803074">
        <w:rPr>
          <w:sz w:val="28"/>
          <w:szCs w:val="28"/>
          <w:lang w:val="en-US"/>
        </w:rPr>
        <w:t xml:space="preserve">Systematic Support for Economic Activity and Sustainable Development of Business Entities: Collective Monograph / edited by N. B. </w:t>
      </w:r>
      <w:proofErr w:type="spellStart"/>
      <w:r w:rsidRPr="00803074">
        <w:rPr>
          <w:sz w:val="28"/>
          <w:szCs w:val="28"/>
          <w:lang w:val="en-US"/>
        </w:rPr>
        <w:t>Kashchenko</w:t>
      </w:r>
      <w:proofErr w:type="spellEnd"/>
      <w:r w:rsidRPr="00803074">
        <w:rPr>
          <w:sz w:val="28"/>
          <w:szCs w:val="28"/>
          <w:lang w:val="en-US"/>
        </w:rPr>
        <w:t xml:space="preserve"> and T. O. </w:t>
      </w:r>
      <w:proofErr w:type="spellStart"/>
      <w:r w:rsidRPr="00803074">
        <w:rPr>
          <w:sz w:val="28"/>
          <w:szCs w:val="28"/>
          <w:lang w:val="en-US"/>
        </w:rPr>
        <w:t>Staverska</w:t>
      </w:r>
      <w:proofErr w:type="spellEnd"/>
      <w:r w:rsidRPr="00803074">
        <w:rPr>
          <w:sz w:val="28"/>
          <w:szCs w:val="28"/>
          <w:lang w:val="en-US"/>
        </w:rPr>
        <w:t xml:space="preserve">. </w:t>
      </w:r>
      <w:proofErr w:type="spellStart"/>
      <w:proofErr w:type="gramStart"/>
      <w:r w:rsidRPr="00803074">
        <w:rPr>
          <w:sz w:val="28"/>
          <w:szCs w:val="28"/>
          <w:lang w:val="en-US"/>
        </w:rPr>
        <w:t>Kharkiv</w:t>
      </w:r>
      <w:proofErr w:type="spellEnd"/>
      <w:r w:rsidRPr="00803074">
        <w:rPr>
          <w:sz w:val="28"/>
          <w:szCs w:val="28"/>
          <w:lang w:val="en-US"/>
        </w:rPr>
        <w:t xml:space="preserve"> State University of Food and Trade.</w:t>
      </w:r>
      <w:proofErr w:type="gramEnd"/>
      <w:r w:rsidRPr="00803074">
        <w:rPr>
          <w:sz w:val="28"/>
          <w:szCs w:val="28"/>
          <w:lang w:val="en-US"/>
        </w:rPr>
        <w:t xml:space="preserve"> </w:t>
      </w:r>
      <w:proofErr w:type="spellStart"/>
      <w:proofErr w:type="gramStart"/>
      <w:r w:rsidRPr="00803074">
        <w:rPr>
          <w:sz w:val="28"/>
          <w:szCs w:val="28"/>
          <w:lang w:val="en-US"/>
        </w:rPr>
        <w:t>Kharkiv</w:t>
      </w:r>
      <w:proofErr w:type="spellEnd"/>
      <w:r w:rsidRPr="00803074">
        <w:rPr>
          <w:sz w:val="28"/>
          <w:szCs w:val="28"/>
          <w:lang w:val="en-US"/>
        </w:rPr>
        <w:t>.</w:t>
      </w:r>
      <w:proofErr w:type="gramEnd"/>
      <w:r w:rsidRPr="00803074">
        <w:rPr>
          <w:sz w:val="28"/>
          <w:szCs w:val="28"/>
          <w:lang w:val="en-US"/>
        </w:rPr>
        <w:t xml:space="preserve"> 2020. 390 p. URL: </w:t>
      </w:r>
      <w:hyperlink r:id="rId19" w:tgtFrame="_new" w:history="1">
        <w:r w:rsidRPr="00803074">
          <w:rPr>
            <w:rStyle w:val="a4"/>
            <w:sz w:val="28"/>
            <w:szCs w:val="28"/>
            <w:lang w:val="en-US"/>
          </w:rPr>
          <w:t>https://repo.btu.kharkov.ua/bitstream/123456789/7503/1/%D0%9C%D0%9E%D0%9D%D0%9E%D0%93%D0%A0%D0%90%D0%A4%D0%98%D0%AF_2020_%D0%A1%D0%97%D0%95%D0%90%D0%A1%D0%A0%D0%9F.PDF</w:t>
        </w:r>
      </w:hyperlink>
    </w:p>
    <w:p w:rsidR="00287669" w:rsidRPr="00803074" w:rsidRDefault="00287669" w:rsidP="00FC214F">
      <w:pPr>
        <w:spacing w:after="0" w:line="240" w:lineRule="auto"/>
        <w:ind w:firstLine="720"/>
        <w:jc w:val="both"/>
        <w:textAlignment w:val="baseline"/>
        <w:rPr>
          <w:rFonts w:ascii="Times New Roman" w:eastAsia="Times New Roman" w:hAnsi="Times New Roman" w:cs="Times New Roman"/>
          <w:b/>
          <w:bCs/>
          <w:sz w:val="24"/>
          <w:szCs w:val="24"/>
          <w:lang w:val="en-US"/>
        </w:rPr>
      </w:pPr>
    </w:p>
    <w:p w:rsidR="00390419" w:rsidRPr="00803074" w:rsidRDefault="00F775BF" w:rsidP="00287669">
      <w:pPr>
        <w:spacing w:after="0" w:line="240" w:lineRule="auto"/>
        <w:ind w:firstLine="720"/>
        <w:jc w:val="center"/>
        <w:textAlignment w:val="baseline"/>
        <w:rPr>
          <w:rFonts w:ascii="Times New Roman" w:hAnsi="Times New Roman" w:cs="Times New Roman"/>
          <w:b/>
          <w:sz w:val="27"/>
          <w:szCs w:val="27"/>
          <w:lang w:val="en-US"/>
        </w:rPr>
      </w:pPr>
      <w:r w:rsidRPr="00803074">
        <w:rPr>
          <w:rFonts w:ascii="Times New Roman" w:hAnsi="Times New Roman" w:cs="Times New Roman"/>
          <w:b/>
          <w:sz w:val="27"/>
          <w:szCs w:val="27"/>
          <w:lang w:val="en-US"/>
        </w:rPr>
        <w:t>Hardware, equipment, software products</w:t>
      </w:r>
      <w:r w:rsidR="00F80B0A" w:rsidRPr="00803074">
        <w:rPr>
          <w:rFonts w:ascii="Times New Roman" w:hAnsi="Times New Roman" w:cs="Times New Roman"/>
          <w:b/>
          <w:sz w:val="27"/>
          <w:szCs w:val="27"/>
          <w:lang w:val="en-US"/>
        </w:rPr>
        <w:t>:</w:t>
      </w:r>
    </w:p>
    <w:p w:rsidR="006A21B1" w:rsidRPr="00803074" w:rsidRDefault="006A21B1" w:rsidP="006A21B1">
      <w:pPr>
        <w:pStyle w:val="HTML"/>
        <w:shd w:val="clear" w:color="auto" w:fill="F8F9FA"/>
        <w:ind w:firstLine="709"/>
        <w:rPr>
          <w:rFonts w:ascii="Times New Roman" w:eastAsiaTheme="minorHAnsi" w:hAnsi="Times New Roman" w:cs="Times New Roman"/>
          <w:sz w:val="27"/>
          <w:szCs w:val="27"/>
          <w:lang w:val="en-US" w:eastAsia="en-US"/>
        </w:rPr>
      </w:pPr>
      <w:r w:rsidRPr="00803074">
        <w:rPr>
          <w:rFonts w:ascii="Times New Roman" w:eastAsiaTheme="minorHAnsi" w:hAnsi="Times New Roman" w:cs="Times New Roman"/>
          <w:sz w:val="27"/>
          <w:szCs w:val="27"/>
          <w:lang w:val="en-US" w:eastAsia="en-US"/>
        </w:rPr>
        <w:t xml:space="preserve">Distance learning platform </w:t>
      </w:r>
      <w:proofErr w:type="spellStart"/>
      <w:r w:rsidRPr="00803074">
        <w:rPr>
          <w:rFonts w:ascii="Times New Roman" w:eastAsiaTheme="minorHAnsi" w:hAnsi="Times New Roman" w:cs="Times New Roman"/>
          <w:sz w:val="27"/>
          <w:szCs w:val="27"/>
          <w:lang w:val="en-US" w:eastAsia="en-US"/>
        </w:rPr>
        <w:t>Moodle</w:t>
      </w:r>
      <w:proofErr w:type="spellEnd"/>
      <w:r w:rsidRPr="00803074">
        <w:rPr>
          <w:rFonts w:ascii="Times New Roman" w:eastAsiaTheme="minorHAnsi" w:hAnsi="Times New Roman" w:cs="Times New Roman"/>
          <w:sz w:val="27"/>
          <w:szCs w:val="27"/>
          <w:lang w:val="en-US" w:eastAsia="en-US"/>
        </w:rPr>
        <w:t>, Office 365, Teams.</w:t>
      </w:r>
    </w:p>
    <w:p w:rsidR="0022186D" w:rsidRPr="00803074" w:rsidRDefault="0022186D" w:rsidP="00FC214F">
      <w:pPr>
        <w:spacing w:after="0" w:line="240" w:lineRule="auto"/>
        <w:ind w:firstLine="720"/>
        <w:jc w:val="both"/>
        <w:textAlignment w:val="baseline"/>
        <w:rPr>
          <w:rFonts w:ascii="Times New Roman" w:hAnsi="Times New Roman" w:cs="Times New Roman"/>
          <w:sz w:val="27"/>
          <w:szCs w:val="27"/>
          <w:lang w:val="en-US"/>
        </w:rPr>
      </w:pPr>
    </w:p>
    <w:p w:rsidR="0022186D" w:rsidRPr="00803074" w:rsidRDefault="0022186D" w:rsidP="00FC214F">
      <w:pPr>
        <w:spacing w:after="0" w:line="240" w:lineRule="auto"/>
        <w:ind w:firstLine="720"/>
        <w:jc w:val="both"/>
        <w:textAlignment w:val="baseline"/>
        <w:rPr>
          <w:rFonts w:ascii="Times New Roman" w:hAnsi="Times New Roman" w:cs="Times New Roman"/>
          <w:sz w:val="27"/>
          <w:szCs w:val="27"/>
          <w:lang w:val="en-US"/>
        </w:rPr>
      </w:pPr>
    </w:p>
    <w:p w:rsidR="00B34747" w:rsidRPr="00803074" w:rsidRDefault="00B34747" w:rsidP="00FC214F">
      <w:pPr>
        <w:spacing w:after="0" w:line="240" w:lineRule="auto"/>
        <w:ind w:firstLine="720"/>
        <w:jc w:val="both"/>
        <w:textAlignment w:val="baseline"/>
        <w:rPr>
          <w:rFonts w:ascii="Times New Roman" w:hAnsi="Times New Roman" w:cs="Times New Roman"/>
          <w:sz w:val="27"/>
          <w:szCs w:val="27"/>
          <w:lang w:val="en-US"/>
        </w:rPr>
      </w:pPr>
    </w:p>
    <w:p w:rsidR="00B34747" w:rsidRPr="004D3ACA" w:rsidRDefault="00B34747" w:rsidP="00FC214F">
      <w:pPr>
        <w:spacing w:after="0" w:line="240" w:lineRule="auto"/>
        <w:ind w:firstLine="720"/>
        <w:jc w:val="both"/>
        <w:textAlignment w:val="baseline"/>
        <w:rPr>
          <w:rFonts w:ascii="Times New Roman" w:eastAsia="Times New Roman" w:hAnsi="Times New Roman" w:cs="Times New Roman"/>
          <w:sz w:val="24"/>
          <w:szCs w:val="24"/>
          <w:lang w:val="en-US"/>
        </w:rPr>
      </w:pPr>
    </w:p>
    <w:sectPr w:rsidR="00B34747" w:rsidRPr="004D3ACA" w:rsidSect="00457AC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248" w:rsidRDefault="00CB6248" w:rsidP="00842CB2">
      <w:pPr>
        <w:spacing w:after="0" w:line="240" w:lineRule="auto"/>
      </w:pPr>
      <w:r>
        <w:separator/>
      </w:r>
    </w:p>
  </w:endnote>
  <w:endnote w:type="continuationSeparator" w:id="0">
    <w:p w:rsidR="00CB6248" w:rsidRDefault="00CB6248" w:rsidP="00842C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248" w:rsidRDefault="00CB6248" w:rsidP="00842CB2">
      <w:pPr>
        <w:spacing w:after="0" w:line="240" w:lineRule="auto"/>
      </w:pPr>
      <w:r>
        <w:separator/>
      </w:r>
    </w:p>
  </w:footnote>
  <w:footnote w:type="continuationSeparator" w:id="0">
    <w:p w:rsidR="00CB6248" w:rsidRDefault="00CB6248" w:rsidP="00842C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787B"/>
    <w:multiLevelType w:val="hybridMultilevel"/>
    <w:tmpl w:val="A8D2EC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2632BA"/>
    <w:multiLevelType w:val="hybridMultilevel"/>
    <w:tmpl w:val="5C1ADDC2"/>
    <w:lvl w:ilvl="0" w:tplc="1924EFD8">
      <w:start w:val="1"/>
      <w:numFmt w:val="decimal"/>
      <w:lvlText w:val="%1."/>
      <w:lvlJc w:val="left"/>
      <w:pPr>
        <w:ind w:left="720" w:hanging="360"/>
      </w:pPr>
      <w:rPr>
        <w:b w:val="0"/>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F100C3"/>
    <w:multiLevelType w:val="multilevel"/>
    <w:tmpl w:val="CBE0E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1B5146"/>
    <w:multiLevelType w:val="hybridMultilevel"/>
    <w:tmpl w:val="9B1E4A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B11636"/>
    <w:multiLevelType w:val="multilevel"/>
    <w:tmpl w:val="7FBCC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260CD4"/>
    <w:multiLevelType w:val="multilevel"/>
    <w:tmpl w:val="83AE4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941632E"/>
    <w:multiLevelType w:val="multilevel"/>
    <w:tmpl w:val="38A8F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FA042A0"/>
    <w:multiLevelType w:val="multilevel"/>
    <w:tmpl w:val="72B03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024209C"/>
    <w:multiLevelType w:val="multilevel"/>
    <w:tmpl w:val="62EED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515758"/>
    <w:multiLevelType w:val="multilevel"/>
    <w:tmpl w:val="3790E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DAD203D"/>
    <w:multiLevelType w:val="hybridMultilevel"/>
    <w:tmpl w:val="09FC7E04"/>
    <w:lvl w:ilvl="0" w:tplc="D4A8D7BE">
      <w:numFmt w:val="bullet"/>
      <w:lvlText w:val="-"/>
      <w:lvlJc w:val="left"/>
      <w:pPr>
        <w:ind w:left="720" w:hanging="360"/>
      </w:pPr>
      <w:rPr>
        <w:rFonts w:hint="default"/>
        <w:i/>
        <w:iCs/>
        <w:w w:val="99"/>
        <w:lang w:val="uk-UA"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0"/>
  </w:num>
  <w:num w:numId="4">
    <w:abstractNumId w:val="1"/>
  </w:num>
  <w:num w:numId="5">
    <w:abstractNumId w:val="7"/>
  </w:num>
  <w:num w:numId="6">
    <w:abstractNumId w:val="5"/>
  </w:num>
  <w:num w:numId="7">
    <w:abstractNumId w:val="4"/>
  </w:num>
  <w:num w:numId="8">
    <w:abstractNumId w:val="2"/>
  </w:num>
  <w:num w:numId="9">
    <w:abstractNumId w:val="8"/>
  </w:num>
  <w:num w:numId="10">
    <w:abstractNumId w:val="6"/>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footnotePr>
    <w:footnote w:id="-1"/>
    <w:footnote w:id="0"/>
  </w:footnotePr>
  <w:endnotePr>
    <w:endnote w:id="-1"/>
    <w:endnote w:id="0"/>
  </w:endnotePr>
  <w:compat/>
  <w:rsids>
    <w:rsidRoot w:val="00F80B0A"/>
    <w:rsid w:val="000561E9"/>
    <w:rsid w:val="00065F30"/>
    <w:rsid w:val="000A49E1"/>
    <w:rsid w:val="000D10A2"/>
    <w:rsid w:val="000D620A"/>
    <w:rsid w:val="00100F10"/>
    <w:rsid w:val="00110DFE"/>
    <w:rsid w:val="00113A78"/>
    <w:rsid w:val="00164C2B"/>
    <w:rsid w:val="001653E9"/>
    <w:rsid w:val="00174978"/>
    <w:rsid w:val="00175831"/>
    <w:rsid w:val="00196D60"/>
    <w:rsid w:val="001A0731"/>
    <w:rsid w:val="001B03EF"/>
    <w:rsid w:val="001B3560"/>
    <w:rsid w:val="001B421C"/>
    <w:rsid w:val="001E7241"/>
    <w:rsid w:val="002055B3"/>
    <w:rsid w:val="0022186D"/>
    <w:rsid w:val="002575B9"/>
    <w:rsid w:val="00271740"/>
    <w:rsid w:val="0028448A"/>
    <w:rsid w:val="00287669"/>
    <w:rsid w:val="00297A6B"/>
    <w:rsid w:val="002A0D1D"/>
    <w:rsid w:val="002E6A88"/>
    <w:rsid w:val="002F6AAC"/>
    <w:rsid w:val="00323590"/>
    <w:rsid w:val="003358A1"/>
    <w:rsid w:val="00341837"/>
    <w:rsid w:val="003546F3"/>
    <w:rsid w:val="00367A39"/>
    <w:rsid w:val="00390419"/>
    <w:rsid w:val="00390FDB"/>
    <w:rsid w:val="00397241"/>
    <w:rsid w:val="003C4A92"/>
    <w:rsid w:val="003F427A"/>
    <w:rsid w:val="003F798A"/>
    <w:rsid w:val="00410450"/>
    <w:rsid w:val="00457AC6"/>
    <w:rsid w:val="00467116"/>
    <w:rsid w:val="004D3ACA"/>
    <w:rsid w:val="004E3FA2"/>
    <w:rsid w:val="0052340E"/>
    <w:rsid w:val="00534868"/>
    <w:rsid w:val="005902A2"/>
    <w:rsid w:val="005A1735"/>
    <w:rsid w:val="00604D65"/>
    <w:rsid w:val="0060700B"/>
    <w:rsid w:val="00692DA4"/>
    <w:rsid w:val="00694FAE"/>
    <w:rsid w:val="006A21B1"/>
    <w:rsid w:val="006A275F"/>
    <w:rsid w:val="006A5A51"/>
    <w:rsid w:val="006D097B"/>
    <w:rsid w:val="006D5A73"/>
    <w:rsid w:val="00704975"/>
    <w:rsid w:val="00705F7A"/>
    <w:rsid w:val="00737B5E"/>
    <w:rsid w:val="00745E58"/>
    <w:rsid w:val="00765069"/>
    <w:rsid w:val="007E7D53"/>
    <w:rsid w:val="00803074"/>
    <w:rsid w:val="00842CB2"/>
    <w:rsid w:val="00856700"/>
    <w:rsid w:val="008E36CB"/>
    <w:rsid w:val="008E4686"/>
    <w:rsid w:val="00944D3C"/>
    <w:rsid w:val="009D06CA"/>
    <w:rsid w:val="009F0101"/>
    <w:rsid w:val="009F6113"/>
    <w:rsid w:val="00A109C3"/>
    <w:rsid w:val="00A50297"/>
    <w:rsid w:val="00AA4B3F"/>
    <w:rsid w:val="00AE12C7"/>
    <w:rsid w:val="00AE2364"/>
    <w:rsid w:val="00B27B21"/>
    <w:rsid w:val="00B34747"/>
    <w:rsid w:val="00BC3D2C"/>
    <w:rsid w:val="00C0460F"/>
    <w:rsid w:val="00C05ABF"/>
    <w:rsid w:val="00C13539"/>
    <w:rsid w:val="00C224DA"/>
    <w:rsid w:val="00C23D7F"/>
    <w:rsid w:val="00C81834"/>
    <w:rsid w:val="00C84DD9"/>
    <w:rsid w:val="00CB6248"/>
    <w:rsid w:val="00CD2DBD"/>
    <w:rsid w:val="00CE74D8"/>
    <w:rsid w:val="00CF2D57"/>
    <w:rsid w:val="00D14699"/>
    <w:rsid w:val="00D14E7E"/>
    <w:rsid w:val="00D47074"/>
    <w:rsid w:val="00D50F5F"/>
    <w:rsid w:val="00D606B7"/>
    <w:rsid w:val="00D71E12"/>
    <w:rsid w:val="00D90517"/>
    <w:rsid w:val="00D96344"/>
    <w:rsid w:val="00DA4FF1"/>
    <w:rsid w:val="00DA6E74"/>
    <w:rsid w:val="00DB1D52"/>
    <w:rsid w:val="00E518FF"/>
    <w:rsid w:val="00E736A9"/>
    <w:rsid w:val="00E831DA"/>
    <w:rsid w:val="00EA2A51"/>
    <w:rsid w:val="00EA4DFC"/>
    <w:rsid w:val="00EA7623"/>
    <w:rsid w:val="00EB38F1"/>
    <w:rsid w:val="00EE1712"/>
    <w:rsid w:val="00EF134A"/>
    <w:rsid w:val="00EF746E"/>
    <w:rsid w:val="00F775BF"/>
    <w:rsid w:val="00F80B0A"/>
    <w:rsid w:val="00F87E90"/>
    <w:rsid w:val="00FA03F3"/>
    <w:rsid w:val="00FC214F"/>
    <w:rsid w:val="00FD5A8D"/>
    <w:rsid w:val="00FD61E5"/>
    <w:rsid w:val="00FD7066"/>
    <w:rsid w:val="00FF71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A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F80B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F80B0A"/>
  </w:style>
  <w:style w:type="character" w:customStyle="1" w:styleId="eop">
    <w:name w:val="eop"/>
    <w:basedOn w:val="a0"/>
    <w:rsid w:val="00F80B0A"/>
  </w:style>
  <w:style w:type="character" w:customStyle="1" w:styleId="tabchar">
    <w:name w:val="tabchar"/>
    <w:basedOn w:val="a0"/>
    <w:rsid w:val="00F80B0A"/>
  </w:style>
  <w:style w:type="character" w:customStyle="1" w:styleId="pagebreaktextspan">
    <w:name w:val="pagebreaktextspan"/>
    <w:basedOn w:val="a0"/>
    <w:rsid w:val="00F80B0A"/>
  </w:style>
  <w:style w:type="paragraph" w:styleId="a3">
    <w:name w:val="List Paragraph"/>
    <w:basedOn w:val="a"/>
    <w:uiPriority w:val="34"/>
    <w:qFormat/>
    <w:rsid w:val="00534868"/>
    <w:pPr>
      <w:ind w:left="720"/>
      <w:contextualSpacing/>
    </w:pPr>
  </w:style>
  <w:style w:type="paragraph" w:customStyle="1" w:styleId="TableParagraph">
    <w:name w:val="Table Paragraph"/>
    <w:basedOn w:val="a"/>
    <w:uiPriority w:val="1"/>
    <w:qFormat/>
    <w:rsid w:val="006D5A73"/>
    <w:pPr>
      <w:widowControl w:val="0"/>
      <w:autoSpaceDE w:val="0"/>
      <w:autoSpaceDN w:val="0"/>
      <w:spacing w:after="0" w:line="240" w:lineRule="auto"/>
    </w:pPr>
    <w:rPr>
      <w:rFonts w:ascii="Bookman Old Style" w:eastAsia="Bookman Old Style" w:hAnsi="Bookman Old Style" w:cs="Bookman Old Style"/>
      <w:lang w:val="uk-UA"/>
    </w:rPr>
  </w:style>
  <w:style w:type="character" w:styleId="a4">
    <w:name w:val="Hyperlink"/>
    <w:basedOn w:val="a0"/>
    <w:uiPriority w:val="99"/>
    <w:unhideWhenUsed/>
    <w:rsid w:val="00F87E90"/>
    <w:rPr>
      <w:color w:val="0563C1" w:themeColor="hyperlink"/>
      <w:u w:val="single"/>
    </w:rPr>
  </w:style>
  <w:style w:type="paragraph" w:customStyle="1" w:styleId="Default">
    <w:name w:val="Default"/>
    <w:rsid w:val="00D14699"/>
    <w:pPr>
      <w:autoSpaceDE w:val="0"/>
      <w:autoSpaceDN w:val="0"/>
      <w:adjustRightInd w:val="0"/>
      <w:spacing w:after="0" w:line="240" w:lineRule="auto"/>
    </w:pPr>
    <w:rPr>
      <w:rFonts w:ascii="Times New Roman" w:eastAsia="Calibri" w:hAnsi="Times New Roman" w:cs="Times New Roman"/>
      <w:color w:val="000000"/>
      <w:sz w:val="24"/>
      <w:szCs w:val="24"/>
      <w:lang w:val="uk-UA"/>
    </w:rPr>
  </w:style>
  <w:style w:type="character" w:styleId="a5">
    <w:name w:val="Emphasis"/>
    <w:uiPriority w:val="20"/>
    <w:qFormat/>
    <w:rsid w:val="00B34747"/>
    <w:rPr>
      <w:i/>
      <w:iCs/>
    </w:rPr>
  </w:style>
  <w:style w:type="character" w:customStyle="1" w:styleId="s3">
    <w:name w:val="s3"/>
    <w:rsid w:val="00B34747"/>
  </w:style>
  <w:style w:type="paragraph" w:styleId="a6">
    <w:name w:val="header"/>
    <w:basedOn w:val="a"/>
    <w:link w:val="a7"/>
    <w:uiPriority w:val="99"/>
    <w:semiHidden/>
    <w:unhideWhenUsed/>
    <w:rsid w:val="00842CB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842CB2"/>
  </w:style>
  <w:style w:type="paragraph" w:styleId="a8">
    <w:name w:val="footer"/>
    <w:basedOn w:val="a"/>
    <w:link w:val="a9"/>
    <w:uiPriority w:val="99"/>
    <w:semiHidden/>
    <w:unhideWhenUsed/>
    <w:rsid w:val="00842CB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842CB2"/>
  </w:style>
  <w:style w:type="paragraph" w:customStyle="1" w:styleId="FR2">
    <w:name w:val="FR2"/>
    <w:rsid w:val="000D10A2"/>
    <w:pPr>
      <w:widowControl w:val="0"/>
      <w:autoSpaceDE w:val="0"/>
      <w:autoSpaceDN w:val="0"/>
      <w:adjustRightInd w:val="0"/>
      <w:spacing w:before="220" w:after="0" w:line="240" w:lineRule="auto"/>
      <w:ind w:left="40" w:hanging="20"/>
    </w:pPr>
    <w:rPr>
      <w:rFonts w:ascii="Arial" w:eastAsia="Times New Roman" w:hAnsi="Arial" w:cs="Arial"/>
      <w:sz w:val="18"/>
      <w:szCs w:val="18"/>
      <w:lang w:val="uk-UA" w:eastAsia="uk-UA"/>
    </w:rPr>
  </w:style>
  <w:style w:type="paragraph" w:styleId="2">
    <w:name w:val="Body Text Indent 2"/>
    <w:basedOn w:val="a"/>
    <w:link w:val="20"/>
    <w:uiPriority w:val="99"/>
    <w:unhideWhenUsed/>
    <w:rsid w:val="000D10A2"/>
    <w:pPr>
      <w:spacing w:after="120" w:line="480" w:lineRule="auto"/>
      <w:ind w:left="283"/>
    </w:pPr>
    <w:rPr>
      <w:rFonts w:ascii="Times New Roman" w:eastAsia="Times New Roman" w:hAnsi="Times New Roman" w:cs="Times New Roman"/>
      <w:sz w:val="28"/>
      <w:szCs w:val="24"/>
      <w:lang w:eastAsia="ru-RU"/>
    </w:rPr>
  </w:style>
  <w:style w:type="character" w:customStyle="1" w:styleId="20">
    <w:name w:val="Основной текст с отступом 2 Знак"/>
    <w:basedOn w:val="a0"/>
    <w:link w:val="2"/>
    <w:uiPriority w:val="99"/>
    <w:rsid w:val="000D10A2"/>
    <w:rPr>
      <w:rFonts w:ascii="Times New Roman" w:eastAsia="Times New Roman" w:hAnsi="Times New Roman" w:cs="Times New Roman"/>
      <w:sz w:val="28"/>
      <w:szCs w:val="24"/>
      <w:lang w:eastAsia="ru-RU"/>
    </w:rPr>
  </w:style>
  <w:style w:type="paragraph" w:styleId="aa">
    <w:name w:val="Balloon Text"/>
    <w:basedOn w:val="a"/>
    <w:link w:val="ab"/>
    <w:uiPriority w:val="99"/>
    <w:semiHidden/>
    <w:unhideWhenUsed/>
    <w:rsid w:val="009F6113"/>
    <w:pPr>
      <w:spacing w:after="0" w:line="240" w:lineRule="auto"/>
    </w:pPr>
    <w:rPr>
      <w:rFonts w:ascii="Tahoma" w:eastAsia="Times New Roman" w:hAnsi="Tahoma" w:cs="Times New Roman"/>
      <w:sz w:val="16"/>
      <w:szCs w:val="16"/>
      <w:lang w:eastAsia="ru-RU"/>
    </w:rPr>
  </w:style>
  <w:style w:type="character" w:customStyle="1" w:styleId="ab">
    <w:name w:val="Текст выноски Знак"/>
    <w:basedOn w:val="a0"/>
    <w:link w:val="aa"/>
    <w:uiPriority w:val="99"/>
    <w:semiHidden/>
    <w:rsid w:val="009F6113"/>
    <w:rPr>
      <w:rFonts w:ascii="Tahoma" w:eastAsia="Times New Roman" w:hAnsi="Tahoma" w:cs="Times New Roman"/>
      <w:sz w:val="16"/>
      <w:szCs w:val="16"/>
      <w:lang w:eastAsia="ru-RU"/>
    </w:rPr>
  </w:style>
  <w:style w:type="paragraph" w:styleId="z-">
    <w:name w:val="HTML Top of Form"/>
    <w:basedOn w:val="a"/>
    <w:next w:val="a"/>
    <w:link w:val="z-0"/>
    <w:hidden/>
    <w:uiPriority w:val="99"/>
    <w:semiHidden/>
    <w:unhideWhenUsed/>
    <w:rsid w:val="004D3AC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D3ACA"/>
    <w:rPr>
      <w:rFonts w:ascii="Arial" w:eastAsia="Times New Roman" w:hAnsi="Arial" w:cs="Arial"/>
      <w:vanish/>
      <w:sz w:val="16"/>
      <w:szCs w:val="16"/>
      <w:lang w:eastAsia="ru-RU"/>
    </w:rPr>
  </w:style>
  <w:style w:type="paragraph" w:styleId="HTML">
    <w:name w:val="HTML Preformatted"/>
    <w:basedOn w:val="a"/>
    <w:link w:val="HTML0"/>
    <w:uiPriority w:val="99"/>
    <w:unhideWhenUsed/>
    <w:rsid w:val="003F4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F427A"/>
    <w:rPr>
      <w:rFonts w:ascii="Courier New" w:eastAsia="Times New Roman" w:hAnsi="Courier New" w:cs="Courier New"/>
      <w:sz w:val="20"/>
      <w:szCs w:val="20"/>
      <w:lang w:eastAsia="ru-RU"/>
    </w:rPr>
  </w:style>
  <w:style w:type="character" w:customStyle="1" w:styleId="y2iqfc">
    <w:name w:val="y2iqfc"/>
    <w:basedOn w:val="a0"/>
    <w:rsid w:val="003F427A"/>
  </w:style>
  <w:style w:type="paragraph" w:styleId="ac">
    <w:name w:val="Normal (Web)"/>
    <w:basedOn w:val="a"/>
    <w:uiPriority w:val="99"/>
    <w:unhideWhenUsed/>
    <w:rsid w:val="00FD5A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FD5A8D"/>
    <w:rPr>
      <w:b/>
      <w:bCs/>
    </w:rPr>
  </w:style>
  <w:style w:type="character" w:customStyle="1" w:styleId="overflow-hidden">
    <w:name w:val="overflow-hidden"/>
    <w:basedOn w:val="a0"/>
    <w:rsid w:val="00EA2A51"/>
  </w:style>
</w:styles>
</file>

<file path=word/webSettings.xml><?xml version="1.0" encoding="utf-8"?>
<w:webSettings xmlns:r="http://schemas.openxmlformats.org/officeDocument/2006/relationships" xmlns:w="http://schemas.openxmlformats.org/wordprocessingml/2006/main">
  <w:divs>
    <w:div w:id="218326857">
      <w:bodyDiv w:val="1"/>
      <w:marLeft w:val="0"/>
      <w:marRight w:val="0"/>
      <w:marTop w:val="0"/>
      <w:marBottom w:val="0"/>
      <w:divBdr>
        <w:top w:val="none" w:sz="0" w:space="0" w:color="auto"/>
        <w:left w:val="none" w:sz="0" w:space="0" w:color="auto"/>
        <w:bottom w:val="none" w:sz="0" w:space="0" w:color="auto"/>
        <w:right w:val="none" w:sz="0" w:space="0" w:color="auto"/>
      </w:divBdr>
    </w:div>
    <w:div w:id="254095751">
      <w:bodyDiv w:val="1"/>
      <w:marLeft w:val="0"/>
      <w:marRight w:val="0"/>
      <w:marTop w:val="0"/>
      <w:marBottom w:val="0"/>
      <w:divBdr>
        <w:top w:val="none" w:sz="0" w:space="0" w:color="auto"/>
        <w:left w:val="none" w:sz="0" w:space="0" w:color="auto"/>
        <w:bottom w:val="none" w:sz="0" w:space="0" w:color="auto"/>
        <w:right w:val="none" w:sz="0" w:space="0" w:color="auto"/>
      </w:divBdr>
    </w:div>
    <w:div w:id="414018371">
      <w:bodyDiv w:val="1"/>
      <w:marLeft w:val="0"/>
      <w:marRight w:val="0"/>
      <w:marTop w:val="0"/>
      <w:marBottom w:val="0"/>
      <w:divBdr>
        <w:top w:val="none" w:sz="0" w:space="0" w:color="auto"/>
        <w:left w:val="none" w:sz="0" w:space="0" w:color="auto"/>
        <w:bottom w:val="none" w:sz="0" w:space="0" w:color="auto"/>
        <w:right w:val="none" w:sz="0" w:space="0" w:color="auto"/>
      </w:divBdr>
    </w:div>
    <w:div w:id="509610476">
      <w:bodyDiv w:val="1"/>
      <w:marLeft w:val="0"/>
      <w:marRight w:val="0"/>
      <w:marTop w:val="0"/>
      <w:marBottom w:val="0"/>
      <w:divBdr>
        <w:top w:val="none" w:sz="0" w:space="0" w:color="auto"/>
        <w:left w:val="none" w:sz="0" w:space="0" w:color="auto"/>
        <w:bottom w:val="none" w:sz="0" w:space="0" w:color="auto"/>
        <w:right w:val="none" w:sz="0" w:space="0" w:color="auto"/>
      </w:divBdr>
    </w:div>
    <w:div w:id="515652840">
      <w:bodyDiv w:val="1"/>
      <w:marLeft w:val="0"/>
      <w:marRight w:val="0"/>
      <w:marTop w:val="0"/>
      <w:marBottom w:val="0"/>
      <w:divBdr>
        <w:top w:val="none" w:sz="0" w:space="0" w:color="auto"/>
        <w:left w:val="none" w:sz="0" w:space="0" w:color="auto"/>
        <w:bottom w:val="none" w:sz="0" w:space="0" w:color="auto"/>
        <w:right w:val="none" w:sz="0" w:space="0" w:color="auto"/>
      </w:divBdr>
    </w:div>
    <w:div w:id="638386459">
      <w:bodyDiv w:val="1"/>
      <w:marLeft w:val="0"/>
      <w:marRight w:val="0"/>
      <w:marTop w:val="0"/>
      <w:marBottom w:val="0"/>
      <w:divBdr>
        <w:top w:val="none" w:sz="0" w:space="0" w:color="auto"/>
        <w:left w:val="none" w:sz="0" w:space="0" w:color="auto"/>
        <w:bottom w:val="none" w:sz="0" w:space="0" w:color="auto"/>
        <w:right w:val="none" w:sz="0" w:space="0" w:color="auto"/>
      </w:divBdr>
    </w:div>
    <w:div w:id="829906241">
      <w:bodyDiv w:val="1"/>
      <w:marLeft w:val="0"/>
      <w:marRight w:val="0"/>
      <w:marTop w:val="0"/>
      <w:marBottom w:val="0"/>
      <w:divBdr>
        <w:top w:val="none" w:sz="0" w:space="0" w:color="auto"/>
        <w:left w:val="none" w:sz="0" w:space="0" w:color="auto"/>
        <w:bottom w:val="none" w:sz="0" w:space="0" w:color="auto"/>
        <w:right w:val="none" w:sz="0" w:space="0" w:color="auto"/>
      </w:divBdr>
      <w:divsChild>
        <w:div w:id="1840346796">
          <w:marLeft w:val="0"/>
          <w:marRight w:val="0"/>
          <w:marTop w:val="0"/>
          <w:marBottom w:val="0"/>
          <w:divBdr>
            <w:top w:val="none" w:sz="0" w:space="0" w:color="auto"/>
            <w:left w:val="none" w:sz="0" w:space="0" w:color="auto"/>
            <w:bottom w:val="none" w:sz="0" w:space="0" w:color="auto"/>
            <w:right w:val="none" w:sz="0" w:space="0" w:color="auto"/>
          </w:divBdr>
        </w:div>
        <w:div w:id="2132549208">
          <w:marLeft w:val="0"/>
          <w:marRight w:val="0"/>
          <w:marTop w:val="0"/>
          <w:marBottom w:val="0"/>
          <w:divBdr>
            <w:top w:val="none" w:sz="0" w:space="0" w:color="auto"/>
            <w:left w:val="none" w:sz="0" w:space="0" w:color="auto"/>
            <w:bottom w:val="none" w:sz="0" w:space="0" w:color="auto"/>
            <w:right w:val="none" w:sz="0" w:space="0" w:color="auto"/>
          </w:divBdr>
          <w:divsChild>
            <w:div w:id="1895116626">
              <w:marLeft w:val="-75"/>
              <w:marRight w:val="0"/>
              <w:marTop w:val="30"/>
              <w:marBottom w:val="30"/>
              <w:divBdr>
                <w:top w:val="none" w:sz="0" w:space="0" w:color="auto"/>
                <w:left w:val="none" w:sz="0" w:space="0" w:color="auto"/>
                <w:bottom w:val="none" w:sz="0" w:space="0" w:color="auto"/>
                <w:right w:val="none" w:sz="0" w:space="0" w:color="auto"/>
              </w:divBdr>
              <w:divsChild>
                <w:div w:id="2067532670">
                  <w:marLeft w:val="0"/>
                  <w:marRight w:val="0"/>
                  <w:marTop w:val="0"/>
                  <w:marBottom w:val="0"/>
                  <w:divBdr>
                    <w:top w:val="none" w:sz="0" w:space="0" w:color="auto"/>
                    <w:left w:val="none" w:sz="0" w:space="0" w:color="auto"/>
                    <w:bottom w:val="none" w:sz="0" w:space="0" w:color="auto"/>
                    <w:right w:val="none" w:sz="0" w:space="0" w:color="auto"/>
                  </w:divBdr>
                  <w:divsChild>
                    <w:div w:id="1280647844">
                      <w:marLeft w:val="0"/>
                      <w:marRight w:val="0"/>
                      <w:marTop w:val="0"/>
                      <w:marBottom w:val="0"/>
                      <w:divBdr>
                        <w:top w:val="none" w:sz="0" w:space="0" w:color="auto"/>
                        <w:left w:val="none" w:sz="0" w:space="0" w:color="auto"/>
                        <w:bottom w:val="none" w:sz="0" w:space="0" w:color="auto"/>
                        <w:right w:val="none" w:sz="0" w:space="0" w:color="auto"/>
                      </w:divBdr>
                    </w:div>
                  </w:divsChild>
                </w:div>
                <w:div w:id="2095740553">
                  <w:marLeft w:val="0"/>
                  <w:marRight w:val="0"/>
                  <w:marTop w:val="0"/>
                  <w:marBottom w:val="0"/>
                  <w:divBdr>
                    <w:top w:val="none" w:sz="0" w:space="0" w:color="auto"/>
                    <w:left w:val="none" w:sz="0" w:space="0" w:color="auto"/>
                    <w:bottom w:val="none" w:sz="0" w:space="0" w:color="auto"/>
                    <w:right w:val="none" w:sz="0" w:space="0" w:color="auto"/>
                  </w:divBdr>
                  <w:divsChild>
                    <w:div w:id="1840845104">
                      <w:marLeft w:val="0"/>
                      <w:marRight w:val="0"/>
                      <w:marTop w:val="0"/>
                      <w:marBottom w:val="0"/>
                      <w:divBdr>
                        <w:top w:val="none" w:sz="0" w:space="0" w:color="auto"/>
                        <w:left w:val="none" w:sz="0" w:space="0" w:color="auto"/>
                        <w:bottom w:val="none" w:sz="0" w:space="0" w:color="auto"/>
                        <w:right w:val="none" w:sz="0" w:space="0" w:color="auto"/>
                      </w:divBdr>
                    </w:div>
                  </w:divsChild>
                </w:div>
                <w:div w:id="1755518116">
                  <w:marLeft w:val="0"/>
                  <w:marRight w:val="0"/>
                  <w:marTop w:val="0"/>
                  <w:marBottom w:val="0"/>
                  <w:divBdr>
                    <w:top w:val="none" w:sz="0" w:space="0" w:color="auto"/>
                    <w:left w:val="none" w:sz="0" w:space="0" w:color="auto"/>
                    <w:bottom w:val="none" w:sz="0" w:space="0" w:color="auto"/>
                    <w:right w:val="none" w:sz="0" w:space="0" w:color="auto"/>
                  </w:divBdr>
                  <w:divsChild>
                    <w:div w:id="80760166">
                      <w:marLeft w:val="0"/>
                      <w:marRight w:val="0"/>
                      <w:marTop w:val="0"/>
                      <w:marBottom w:val="0"/>
                      <w:divBdr>
                        <w:top w:val="none" w:sz="0" w:space="0" w:color="auto"/>
                        <w:left w:val="none" w:sz="0" w:space="0" w:color="auto"/>
                        <w:bottom w:val="none" w:sz="0" w:space="0" w:color="auto"/>
                        <w:right w:val="none" w:sz="0" w:space="0" w:color="auto"/>
                      </w:divBdr>
                    </w:div>
                  </w:divsChild>
                </w:div>
                <w:div w:id="662850971">
                  <w:marLeft w:val="0"/>
                  <w:marRight w:val="0"/>
                  <w:marTop w:val="0"/>
                  <w:marBottom w:val="0"/>
                  <w:divBdr>
                    <w:top w:val="none" w:sz="0" w:space="0" w:color="auto"/>
                    <w:left w:val="none" w:sz="0" w:space="0" w:color="auto"/>
                    <w:bottom w:val="none" w:sz="0" w:space="0" w:color="auto"/>
                    <w:right w:val="none" w:sz="0" w:space="0" w:color="auto"/>
                  </w:divBdr>
                  <w:divsChild>
                    <w:div w:id="1938174026">
                      <w:marLeft w:val="0"/>
                      <w:marRight w:val="0"/>
                      <w:marTop w:val="0"/>
                      <w:marBottom w:val="0"/>
                      <w:divBdr>
                        <w:top w:val="none" w:sz="0" w:space="0" w:color="auto"/>
                        <w:left w:val="none" w:sz="0" w:space="0" w:color="auto"/>
                        <w:bottom w:val="none" w:sz="0" w:space="0" w:color="auto"/>
                        <w:right w:val="none" w:sz="0" w:space="0" w:color="auto"/>
                      </w:divBdr>
                    </w:div>
                  </w:divsChild>
                </w:div>
                <w:div w:id="1087191965">
                  <w:marLeft w:val="0"/>
                  <w:marRight w:val="0"/>
                  <w:marTop w:val="0"/>
                  <w:marBottom w:val="0"/>
                  <w:divBdr>
                    <w:top w:val="none" w:sz="0" w:space="0" w:color="auto"/>
                    <w:left w:val="none" w:sz="0" w:space="0" w:color="auto"/>
                    <w:bottom w:val="none" w:sz="0" w:space="0" w:color="auto"/>
                    <w:right w:val="none" w:sz="0" w:space="0" w:color="auto"/>
                  </w:divBdr>
                  <w:divsChild>
                    <w:div w:id="1355109040">
                      <w:marLeft w:val="0"/>
                      <w:marRight w:val="0"/>
                      <w:marTop w:val="0"/>
                      <w:marBottom w:val="0"/>
                      <w:divBdr>
                        <w:top w:val="none" w:sz="0" w:space="0" w:color="auto"/>
                        <w:left w:val="none" w:sz="0" w:space="0" w:color="auto"/>
                        <w:bottom w:val="none" w:sz="0" w:space="0" w:color="auto"/>
                        <w:right w:val="none" w:sz="0" w:space="0" w:color="auto"/>
                      </w:divBdr>
                    </w:div>
                  </w:divsChild>
                </w:div>
                <w:div w:id="560480656">
                  <w:marLeft w:val="0"/>
                  <w:marRight w:val="0"/>
                  <w:marTop w:val="0"/>
                  <w:marBottom w:val="0"/>
                  <w:divBdr>
                    <w:top w:val="none" w:sz="0" w:space="0" w:color="auto"/>
                    <w:left w:val="none" w:sz="0" w:space="0" w:color="auto"/>
                    <w:bottom w:val="none" w:sz="0" w:space="0" w:color="auto"/>
                    <w:right w:val="none" w:sz="0" w:space="0" w:color="auto"/>
                  </w:divBdr>
                  <w:divsChild>
                    <w:div w:id="13923914">
                      <w:marLeft w:val="0"/>
                      <w:marRight w:val="0"/>
                      <w:marTop w:val="0"/>
                      <w:marBottom w:val="0"/>
                      <w:divBdr>
                        <w:top w:val="none" w:sz="0" w:space="0" w:color="auto"/>
                        <w:left w:val="none" w:sz="0" w:space="0" w:color="auto"/>
                        <w:bottom w:val="none" w:sz="0" w:space="0" w:color="auto"/>
                        <w:right w:val="none" w:sz="0" w:space="0" w:color="auto"/>
                      </w:divBdr>
                    </w:div>
                  </w:divsChild>
                </w:div>
                <w:div w:id="356858354">
                  <w:marLeft w:val="0"/>
                  <w:marRight w:val="0"/>
                  <w:marTop w:val="0"/>
                  <w:marBottom w:val="0"/>
                  <w:divBdr>
                    <w:top w:val="none" w:sz="0" w:space="0" w:color="auto"/>
                    <w:left w:val="none" w:sz="0" w:space="0" w:color="auto"/>
                    <w:bottom w:val="none" w:sz="0" w:space="0" w:color="auto"/>
                    <w:right w:val="none" w:sz="0" w:space="0" w:color="auto"/>
                  </w:divBdr>
                  <w:divsChild>
                    <w:div w:id="1534343556">
                      <w:marLeft w:val="0"/>
                      <w:marRight w:val="0"/>
                      <w:marTop w:val="0"/>
                      <w:marBottom w:val="0"/>
                      <w:divBdr>
                        <w:top w:val="none" w:sz="0" w:space="0" w:color="auto"/>
                        <w:left w:val="none" w:sz="0" w:space="0" w:color="auto"/>
                        <w:bottom w:val="none" w:sz="0" w:space="0" w:color="auto"/>
                        <w:right w:val="none" w:sz="0" w:space="0" w:color="auto"/>
                      </w:divBdr>
                    </w:div>
                  </w:divsChild>
                </w:div>
                <w:div w:id="1601260846">
                  <w:marLeft w:val="0"/>
                  <w:marRight w:val="0"/>
                  <w:marTop w:val="0"/>
                  <w:marBottom w:val="0"/>
                  <w:divBdr>
                    <w:top w:val="none" w:sz="0" w:space="0" w:color="auto"/>
                    <w:left w:val="none" w:sz="0" w:space="0" w:color="auto"/>
                    <w:bottom w:val="none" w:sz="0" w:space="0" w:color="auto"/>
                    <w:right w:val="none" w:sz="0" w:space="0" w:color="auto"/>
                  </w:divBdr>
                  <w:divsChild>
                    <w:div w:id="133987609">
                      <w:marLeft w:val="0"/>
                      <w:marRight w:val="0"/>
                      <w:marTop w:val="0"/>
                      <w:marBottom w:val="0"/>
                      <w:divBdr>
                        <w:top w:val="none" w:sz="0" w:space="0" w:color="auto"/>
                        <w:left w:val="none" w:sz="0" w:space="0" w:color="auto"/>
                        <w:bottom w:val="none" w:sz="0" w:space="0" w:color="auto"/>
                        <w:right w:val="none" w:sz="0" w:space="0" w:color="auto"/>
                      </w:divBdr>
                    </w:div>
                  </w:divsChild>
                </w:div>
                <w:div w:id="247809665">
                  <w:marLeft w:val="0"/>
                  <w:marRight w:val="0"/>
                  <w:marTop w:val="0"/>
                  <w:marBottom w:val="0"/>
                  <w:divBdr>
                    <w:top w:val="none" w:sz="0" w:space="0" w:color="auto"/>
                    <w:left w:val="none" w:sz="0" w:space="0" w:color="auto"/>
                    <w:bottom w:val="none" w:sz="0" w:space="0" w:color="auto"/>
                    <w:right w:val="none" w:sz="0" w:space="0" w:color="auto"/>
                  </w:divBdr>
                  <w:divsChild>
                    <w:div w:id="243760047">
                      <w:marLeft w:val="0"/>
                      <w:marRight w:val="0"/>
                      <w:marTop w:val="0"/>
                      <w:marBottom w:val="0"/>
                      <w:divBdr>
                        <w:top w:val="none" w:sz="0" w:space="0" w:color="auto"/>
                        <w:left w:val="none" w:sz="0" w:space="0" w:color="auto"/>
                        <w:bottom w:val="none" w:sz="0" w:space="0" w:color="auto"/>
                        <w:right w:val="none" w:sz="0" w:space="0" w:color="auto"/>
                      </w:divBdr>
                    </w:div>
                  </w:divsChild>
                </w:div>
                <w:div w:id="1584028990">
                  <w:marLeft w:val="0"/>
                  <w:marRight w:val="0"/>
                  <w:marTop w:val="0"/>
                  <w:marBottom w:val="0"/>
                  <w:divBdr>
                    <w:top w:val="none" w:sz="0" w:space="0" w:color="auto"/>
                    <w:left w:val="none" w:sz="0" w:space="0" w:color="auto"/>
                    <w:bottom w:val="none" w:sz="0" w:space="0" w:color="auto"/>
                    <w:right w:val="none" w:sz="0" w:space="0" w:color="auto"/>
                  </w:divBdr>
                  <w:divsChild>
                    <w:div w:id="1581021041">
                      <w:marLeft w:val="0"/>
                      <w:marRight w:val="0"/>
                      <w:marTop w:val="0"/>
                      <w:marBottom w:val="0"/>
                      <w:divBdr>
                        <w:top w:val="none" w:sz="0" w:space="0" w:color="auto"/>
                        <w:left w:val="none" w:sz="0" w:space="0" w:color="auto"/>
                        <w:bottom w:val="none" w:sz="0" w:space="0" w:color="auto"/>
                        <w:right w:val="none" w:sz="0" w:space="0" w:color="auto"/>
                      </w:divBdr>
                    </w:div>
                  </w:divsChild>
                </w:div>
                <w:div w:id="87969434">
                  <w:marLeft w:val="0"/>
                  <w:marRight w:val="0"/>
                  <w:marTop w:val="0"/>
                  <w:marBottom w:val="0"/>
                  <w:divBdr>
                    <w:top w:val="none" w:sz="0" w:space="0" w:color="auto"/>
                    <w:left w:val="none" w:sz="0" w:space="0" w:color="auto"/>
                    <w:bottom w:val="none" w:sz="0" w:space="0" w:color="auto"/>
                    <w:right w:val="none" w:sz="0" w:space="0" w:color="auto"/>
                  </w:divBdr>
                  <w:divsChild>
                    <w:div w:id="1066417056">
                      <w:marLeft w:val="0"/>
                      <w:marRight w:val="0"/>
                      <w:marTop w:val="0"/>
                      <w:marBottom w:val="0"/>
                      <w:divBdr>
                        <w:top w:val="none" w:sz="0" w:space="0" w:color="auto"/>
                        <w:left w:val="none" w:sz="0" w:space="0" w:color="auto"/>
                        <w:bottom w:val="none" w:sz="0" w:space="0" w:color="auto"/>
                        <w:right w:val="none" w:sz="0" w:space="0" w:color="auto"/>
                      </w:divBdr>
                    </w:div>
                  </w:divsChild>
                </w:div>
                <w:div w:id="134301647">
                  <w:marLeft w:val="0"/>
                  <w:marRight w:val="0"/>
                  <w:marTop w:val="0"/>
                  <w:marBottom w:val="0"/>
                  <w:divBdr>
                    <w:top w:val="none" w:sz="0" w:space="0" w:color="auto"/>
                    <w:left w:val="none" w:sz="0" w:space="0" w:color="auto"/>
                    <w:bottom w:val="none" w:sz="0" w:space="0" w:color="auto"/>
                    <w:right w:val="none" w:sz="0" w:space="0" w:color="auto"/>
                  </w:divBdr>
                  <w:divsChild>
                    <w:div w:id="2044741734">
                      <w:marLeft w:val="0"/>
                      <w:marRight w:val="0"/>
                      <w:marTop w:val="0"/>
                      <w:marBottom w:val="0"/>
                      <w:divBdr>
                        <w:top w:val="none" w:sz="0" w:space="0" w:color="auto"/>
                        <w:left w:val="none" w:sz="0" w:space="0" w:color="auto"/>
                        <w:bottom w:val="none" w:sz="0" w:space="0" w:color="auto"/>
                        <w:right w:val="none" w:sz="0" w:space="0" w:color="auto"/>
                      </w:divBdr>
                    </w:div>
                  </w:divsChild>
                </w:div>
                <w:div w:id="299041004">
                  <w:marLeft w:val="0"/>
                  <w:marRight w:val="0"/>
                  <w:marTop w:val="0"/>
                  <w:marBottom w:val="0"/>
                  <w:divBdr>
                    <w:top w:val="none" w:sz="0" w:space="0" w:color="auto"/>
                    <w:left w:val="none" w:sz="0" w:space="0" w:color="auto"/>
                    <w:bottom w:val="none" w:sz="0" w:space="0" w:color="auto"/>
                    <w:right w:val="none" w:sz="0" w:space="0" w:color="auto"/>
                  </w:divBdr>
                  <w:divsChild>
                    <w:div w:id="1986201911">
                      <w:marLeft w:val="0"/>
                      <w:marRight w:val="0"/>
                      <w:marTop w:val="0"/>
                      <w:marBottom w:val="0"/>
                      <w:divBdr>
                        <w:top w:val="none" w:sz="0" w:space="0" w:color="auto"/>
                        <w:left w:val="none" w:sz="0" w:space="0" w:color="auto"/>
                        <w:bottom w:val="none" w:sz="0" w:space="0" w:color="auto"/>
                        <w:right w:val="none" w:sz="0" w:space="0" w:color="auto"/>
                      </w:divBdr>
                    </w:div>
                  </w:divsChild>
                </w:div>
                <w:div w:id="1342275479">
                  <w:marLeft w:val="0"/>
                  <w:marRight w:val="0"/>
                  <w:marTop w:val="0"/>
                  <w:marBottom w:val="0"/>
                  <w:divBdr>
                    <w:top w:val="none" w:sz="0" w:space="0" w:color="auto"/>
                    <w:left w:val="none" w:sz="0" w:space="0" w:color="auto"/>
                    <w:bottom w:val="none" w:sz="0" w:space="0" w:color="auto"/>
                    <w:right w:val="none" w:sz="0" w:space="0" w:color="auto"/>
                  </w:divBdr>
                  <w:divsChild>
                    <w:div w:id="1491403425">
                      <w:marLeft w:val="0"/>
                      <w:marRight w:val="0"/>
                      <w:marTop w:val="0"/>
                      <w:marBottom w:val="0"/>
                      <w:divBdr>
                        <w:top w:val="none" w:sz="0" w:space="0" w:color="auto"/>
                        <w:left w:val="none" w:sz="0" w:space="0" w:color="auto"/>
                        <w:bottom w:val="none" w:sz="0" w:space="0" w:color="auto"/>
                        <w:right w:val="none" w:sz="0" w:space="0" w:color="auto"/>
                      </w:divBdr>
                    </w:div>
                  </w:divsChild>
                </w:div>
                <w:div w:id="1778989413">
                  <w:marLeft w:val="0"/>
                  <w:marRight w:val="0"/>
                  <w:marTop w:val="0"/>
                  <w:marBottom w:val="0"/>
                  <w:divBdr>
                    <w:top w:val="none" w:sz="0" w:space="0" w:color="auto"/>
                    <w:left w:val="none" w:sz="0" w:space="0" w:color="auto"/>
                    <w:bottom w:val="none" w:sz="0" w:space="0" w:color="auto"/>
                    <w:right w:val="none" w:sz="0" w:space="0" w:color="auto"/>
                  </w:divBdr>
                  <w:divsChild>
                    <w:div w:id="1591813973">
                      <w:marLeft w:val="0"/>
                      <w:marRight w:val="0"/>
                      <w:marTop w:val="0"/>
                      <w:marBottom w:val="0"/>
                      <w:divBdr>
                        <w:top w:val="none" w:sz="0" w:space="0" w:color="auto"/>
                        <w:left w:val="none" w:sz="0" w:space="0" w:color="auto"/>
                        <w:bottom w:val="none" w:sz="0" w:space="0" w:color="auto"/>
                        <w:right w:val="none" w:sz="0" w:space="0" w:color="auto"/>
                      </w:divBdr>
                    </w:div>
                  </w:divsChild>
                </w:div>
                <w:div w:id="926695249">
                  <w:marLeft w:val="0"/>
                  <w:marRight w:val="0"/>
                  <w:marTop w:val="0"/>
                  <w:marBottom w:val="0"/>
                  <w:divBdr>
                    <w:top w:val="none" w:sz="0" w:space="0" w:color="auto"/>
                    <w:left w:val="none" w:sz="0" w:space="0" w:color="auto"/>
                    <w:bottom w:val="none" w:sz="0" w:space="0" w:color="auto"/>
                    <w:right w:val="none" w:sz="0" w:space="0" w:color="auto"/>
                  </w:divBdr>
                  <w:divsChild>
                    <w:div w:id="2078354783">
                      <w:marLeft w:val="0"/>
                      <w:marRight w:val="0"/>
                      <w:marTop w:val="0"/>
                      <w:marBottom w:val="0"/>
                      <w:divBdr>
                        <w:top w:val="none" w:sz="0" w:space="0" w:color="auto"/>
                        <w:left w:val="none" w:sz="0" w:space="0" w:color="auto"/>
                        <w:bottom w:val="none" w:sz="0" w:space="0" w:color="auto"/>
                        <w:right w:val="none" w:sz="0" w:space="0" w:color="auto"/>
                      </w:divBdr>
                    </w:div>
                  </w:divsChild>
                </w:div>
                <w:div w:id="119806055">
                  <w:marLeft w:val="0"/>
                  <w:marRight w:val="0"/>
                  <w:marTop w:val="0"/>
                  <w:marBottom w:val="0"/>
                  <w:divBdr>
                    <w:top w:val="none" w:sz="0" w:space="0" w:color="auto"/>
                    <w:left w:val="none" w:sz="0" w:space="0" w:color="auto"/>
                    <w:bottom w:val="none" w:sz="0" w:space="0" w:color="auto"/>
                    <w:right w:val="none" w:sz="0" w:space="0" w:color="auto"/>
                  </w:divBdr>
                  <w:divsChild>
                    <w:div w:id="501895854">
                      <w:marLeft w:val="0"/>
                      <w:marRight w:val="0"/>
                      <w:marTop w:val="0"/>
                      <w:marBottom w:val="0"/>
                      <w:divBdr>
                        <w:top w:val="none" w:sz="0" w:space="0" w:color="auto"/>
                        <w:left w:val="none" w:sz="0" w:space="0" w:color="auto"/>
                        <w:bottom w:val="none" w:sz="0" w:space="0" w:color="auto"/>
                        <w:right w:val="none" w:sz="0" w:space="0" w:color="auto"/>
                      </w:divBdr>
                    </w:div>
                  </w:divsChild>
                </w:div>
                <w:div w:id="280115737">
                  <w:marLeft w:val="0"/>
                  <w:marRight w:val="0"/>
                  <w:marTop w:val="0"/>
                  <w:marBottom w:val="0"/>
                  <w:divBdr>
                    <w:top w:val="none" w:sz="0" w:space="0" w:color="auto"/>
                    <w:left w:val="none" w:sz="0" w:space="0" w:color="auto"/>
                    <w:bottom w:val="none" w:sz="0" w:space="0" w:color="auto"/>
                    <w:right w:val="none" w:sz="0" w:space="0" w:color="auto"/>
                  </w:divBdr>
                  <w:divsChild>
                    <w:div w:id="760878932">
                      <w:marLeft w:val="0"/>
                      <w:marRight w:val="0"/>
                      <w:marTop w:val="0"/>
                      <w:marBottom w:val="0"/>
                      <w:divBdr>
                        <w:top w:val="none" w:sz="0" w:space="0" w:color="auto"/>
                        <w:left w:val="none" w:sz="0" w:space="0" w:color="auto"/>
                        <w:bottom w:val="none" w:sz="0" w:space="0" w:color="auto"/>
                        <w:right w:val="none" w:sz="0" w:space="0" w:color="auto"/>
                      </w:divBdr>
                    </w:div>
                  </w:divsChild>
                </w:div>
                <w:div w:id="2146656248">
                  <w:marLeft w:val="0"/>
                  <w:marRight w:val="0"/>
                  <w:marTop w:val="0"/>
                  <w:marBottom w:val="0"/>
                  <w:divBdr>
                    <w:top w:val="none" w:sz="0" w:space="0" w:color="auto"/>
                    <w:left w:val="none" w:sz="0" w:space="0" w:color="auto"/>
                    <w:bottom w:val="none" w:sz="0" w:space="0" w:color="auto"/>
                    <w:right w:val="none" w:sz="0" w:space="0" w:color="auto"/>
                  </w:divBdr>
                  <w:divsChild>
                    <w:div w:id="1774785564">
                      <w:marLeft w:val="0"/>
                      <w:marRight w:val="0"/>
                      <w:marTop w:val="0"/>
                      <w:marBottom w:val="0"/>
                      <w:divBdr>
                        <w:top w:val="none" w:sz="0" w:space="0" w:color="auto"/>
                        <w:left w:val="none" w:sz="0" w:space="0" w:color="auto"/>
                        <w:bottom w:val="none" w:sz="0" w:space="0" w:color="auto"/>
                        <w:right w:val="none" w:sz="0" w:space="0" w:color="auto"/>
                      </w:divBdr>
                    </w:div>
                  </w:divsChild>
                </w:div>
                <w:div w:id="206794950">
                  <w:marLeft w:val="0"/>
                  <w:marRight w:val="0"/>
                  <w:marTop w:val="0"/>
                  <w:marBottom w:val="0"/>
                  <w:divBdr>
                    <w:top w:val="none" w:sz="0" w:space="0" w:color="auto"/>
                    <w:left w:val="none" w:sz="0" w:space="0" w:color="auto"/>
                    <w:bottom w:val="none" w:sz="0" w:space="0" w:color="auto"/>
                    <w:right w:val="none" w:sz="0" w:space="0" w:color="auto"/>
                  </w:divBdr>
                  <w:divsChild>
                    <w:div w:id="1345984374">
                      <w:marLeft w:val="0"/>
                      <w:marRight w:val="0"/>
                      <w:marTop w:val="0"/>
                      <w:marBottom w:val="0"/>
                      <w:divBdr>
                        <w:top w:val="none" w:sz="0" w:space="0" w:color="auto"/>
                        <w:left w:val="none" w:sz="0" w:space="0" w:color="auto"/>
                        <w:bottom w:val="none" w:sz="0" w:space="0" w:color="auto"/>
                        <w:right w:val="none" w:sz="0" w:space="0" w:color="auto"/>
                      </w:divBdr>
                    </w:div>
                  </w:divsChild>
                </w:div>
                <w:div w:id="916675557">
                  <w:marLeft w:val="0"/>
                  <w:marRight w:val="0"/>
                  <w:marTop w:val="0"/>
                  <w:marBottom w:val="0"/>
                  <w:divBdr>
                    <w:top w:val="none" w:sz="0" w:space="0" w:color="auto"/>
                    <w:left w:val="none" w:sz="0" w:space="0" w:color="auto"/>
                    <w:bottom w:val="none" w:sz="0" w:space="0" w:color="auto"/>
                    <w:right w:val="none" w:sz="0" w:space="0" w:color="auto"/>
                  </w:divBdr>
                  <w:divsChild>
                    <w:div w:id="40980220">
                      <w:marLeft w:val="0"/>
                      <w:marRight w:val="0"/>
                      <w:marTop w:val="0"/>
                      <w:marBottom w:val="0"/>
                      <w:divBdr>
                        <w:top w:val="none" w:sz="0" w:space="0" w:color="auto"/>
                        <w:left w:val="none" w:sz="0" w:space="0" w:color="auto"/>
                        <w:bottom w:val="none" w:sz="0" w:space="0" w:color="auto"/>
                        <w:right w:val="none" w:sz="0" w:space="0" w:color="auto"/>
                      </w:divBdr>
                    </w:div>
                  </w:divsChild>
                </w:div>
                <w:div w:id="653604552">
                  <w:marLeft w:val="0"/>
                  <w:marRight w:val="0"/>
                  <w:marTop w:val="0"/>
                  <w:marBottom w:val="0"/>
                  <w:divBdr>
                    <w:top w:val="none" w:sz="0" w:space="0" w:color="auto"/>
                    <w:left w:val="none" w:sz="0" w:space="0" w:color="auto"/>
                    <w:bottom w:val="none" w:sz="0" w:space="0" w:color="auto"/>
                    <w:right w:val="none" w:sz="0" w:space="0" w:color="auto"/>
                  </w:divBdr>
                  <w:divsChild>
                    <w:div w:id="206797700">
                      <w:marLeft w:val="0"/>
                      <w:marRight w:val="0"/>
                      <w:marTop w:val="0"/>
                      <w:marBottom w:val="0"/>
                      <w:divBdr>
                        <w:top w:val="none" w:sz="0" w:space="0" w:color="auto"/>
                        <w:left w:val="none" w:sz="0" w:space="0" w:color="auto"/>
                        <w:bottom w:val="none" w:sz="0" w:space="0" w:color="auto"/>
                        <w:right w:val="none" w:sz="0" w:space="0" w:color="auto"/>
                      </w:divBdr>
                    </w:div>
                    <w:div w:id="89504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111254">
          <w:marLeft w:val="0"/>
          <w:marRight w:val="0"/>
          <w:marTop w:val="0"/>
          <w:marBottom w:val="0"/>
          <w:divBdr>
            <w:top w:val="none" w:sz="0" w:space="0" w:color="auto"/>
            <w:left w:val="none" w:sz="0" w:space="0" w:color="auto"/>
            <w:bottom w:val="none" w:sz="0" w:space="0" w:color="auto"/>
            <w:right w:val="none" w:sz="0" w:space="0" w:color="auto"/>
          </w:divBdr>
        </w:div>
        <w:div w:id="197084235">
          <w:marLeft w:val="0"/>
          <w:marRight w:val="0"/>
          <w:marTop w:val="0"/>
          <w:marBottom w:val="0"/>
          <w:divBdr>
            <w:top w:val="none" w:sz="0" w:space="0" w:color="auto"/>
            <w:left w:val="none" w:sz="0" w:space="0" w:color="auto"/>
            <w:bottom w:val="none" w:sz="0" w:space="0" w:color="auto"/>
            <w:right w:val="none" w:sz="0" w:space="0" w:color="auto"/>
          </w:divBdr>
        </w:div>
        <w:div w:id="170725428">
          <w:marLeft w:val="0"/>
          <w:marRight w:val="0"/>
          <w:marTop w:val="0"/>
          <w:marBottom w:val="0"/>
          <w:divBdr>
            <w:top w:val="none" w:sz="0" w:space="0" w:color="auto"/>
            <w:left w:val="none" w:sz="0" w:space="0" w:color="auto"/>
            <w:bottom w:val="none" w:sz="0" w:space="0" w:color="auto"/>
            <w:right w:val="none" w:sz="0" w:space="0" w:color="auto"/>
          </w:divBdr>
        </w:div>
        <w:div w:id="513887514">
          <w:marLeft w:val="0"/>
          <w:marRight w:val="0"/>
          <w:marTop w:val="0"/>
          <w:marBottom w:val="0"/>
          <w:divBdr>
            <w:top w:val="none" w:sz="0" w:space="0" w:color="auto"/>
            <w:left w:val="none" w:sz="0" w:space="0" w:color="auto"/>
            <w:bottom w:val="none" w:sz="0" w:space="0" w:color="auto"/>
            <w:right w:val="none" w:sz="0" w:space="0" w:color="auto"/>
          </w:divBdr>
        </w:div>
        <w:div w:id="1808552287">
          <w:marLeft w:val="0"/>
          <w:marRight w:val="0"/>
          <w:marTop w:val="0"/>
          <w:marBottom w:val="0"/>
          <w:divBdr>
            <w:top w:val="none" w:sz="0" w:space="0" w:color="auto"/>
            <w:left w:val="none" w:sz="0" w:space="0" w:color="auto"/>
            <w:bottom w:val="none" w:sz="0" w:space="0" w:color="auto"/>
            <w:right w:val="none" w:sz="0" w:space="0" w:color="auto"/>
          </w:divBdr>
        </w:div>
        <w:div w:id="1513567342">
          <w:marLeft w:val="0"/>
          <w:marRight w:val="0"/>
          <w:marTop w:val="0"/>
          <w:marBottom w:val="0"/>
          <w:divBdr>
            <w:top w:val="none" w:sz="0" w:space="0" w:color="auto"/>
            <w:left w:val="none" w:sz="0" w:space="0" w:color="auto"/>
            <w:bottom w:val="none" w:sz="0" w:space="0" w:color="auto"/>
            <w:right w:val="none" w:sz="0" w:space="0" w:color="auto"/>
          </w:divBdr>
        </w:div>
        <w:div w:id="2101217693">
          <w:marLeft w:val="0"/>
          <w:marRight w:val="0"/>
          <w:marTop w:val="0"/>
          <w:marBottom w:val="0"/>
          <w:divBdr>
            <w:top w:val="none" w:sz="0" w:space="0" w:color="auto"/>
            <w:left w:val="none" w:sz="0" w:space="0" w:color="auto"/>
            <w:bottom w:val="none" w:sz="0" w:space="0" w:color="auto"/>
            <w:right w:val="none" w:sz="0" w:space="0" w:color="auto"/>
          </w:divBdr>
        </w:div>
        <w:div w:id="1512797042">
          <w:marLeft w:val="0"/>
          <w:marRight w:val="0"/>
          <w:marTop w:val="0"/>
          <w:marBottom w:val="0"/>
          <w:divBdr>
            <w:top w:val="none" w:sz="0" w:space="0" w:color="auto"/>
            <w:left w:val="none" w:sz="0" w:space="0" w:color="auto"/>
            <w:bottom w:val="none" w:sz="0" w:space="0" w:color="auto"/>
            <w:right w:val="none" w:sz="0" w:space="0" w:color="auto"/>
          </w:divBdr>
        </w:div>
        <w:div w:id="2071809231">
          <w:marLeft w:val="0"/>
          <w:marRight w:val="0"/>
          <w:marTop w:val="0"/>
          <w:marBottom w:val="0"/>
          <w:divBdr>
            <w:top w:val="none" w:sz="0" w:space="0" w:color="auto"/>
            <w:left w:val="none" w:sz="0" w:space="0" w:color="auto"/>
            <w:bottom w:val="none" w:sz="0" w:space="0" w:color="auto"/>
            <w:right w:val="none" w:sz="0" w:space="0" w:color="auto"/>
          </w:divBdr>
        </w:div>
        <w:div w:id="1254047542">
          <w:marLeft w:val="0"/>
          <w:marRight w:val="0"/>
          <w:marTop w:val="0"/>
          <w:marBottom w:val="0"/>
          <w:divBdr>
            <w:top w:val="none" w:sz="0" w:space="0" w:color="auto"/>
            <w:left w:val="none" w:sz="0" w:space="0" w:color="auto"/>
            <w:bottom w:val="none" w:sz="0" w:space="0" w:color="auto"/>
            <w:right w:val="none" w:sz="0" w:space="0" w:color="auto"/>
          </w:divBdr>
        </w:div>
        <w:div w:id="125246107">
          <w:marLeft w:val="0"/>
          <w:marRight w:val="0"/>
          <w:marTop w:val="0"/>
          <w:marBottom w:val="0"/>
          <w:divBdr>
            <w:top w:val="none" w:sz="0" w:space="0" w:color="auto"/>
            <w:left w:val="none" w:sz="0" w:space="0" w:color="auto"/>
            <w:bottom w:val="none" w:sz="0" w:space="0" w:color="auto"/>
            <w:right w:val="none" w:sz="0" w:space="0" w:color="auto"/>
          </w:divBdr>
        </w:div>
        <w:div w:id="862863173">
          <w:marLeft w:val="0"/>
          <w:marRight w:val="0"/>
          <w:marTop w:val="0"/>
          <w:marBottom w:val="0"/>
          <w:divBdr>
            <w:top w:val="none" w:sz="0" w:space="0" w:color="auto"/>
            <w:left w:val="none" w:sz="0" w:space="0" w:color="auto"/>
            <w:bottom w:val="none" w:sz="0" w:space="0" w:color="auto"/>
            <w:right w:val="none" w:sz="0" w:space="0" w:color="auto"/>
          </w:divBdr>
          <w:divsChild>
            <w:div w:id="1148790197">
              <w:marLeft w:val="-75"/>
              <w:marRight w:val="0"/>
              <w:marTop w:val="30"/>
              <w:marBottom w:val="30"/>
              <w:divBdr>
                <w:top w:val="none" w:sz="0" w:space="0" w:color="auto"/>
                <w:left w:val="none" w:sz="0" w:space="0" w:color="auto"/>
                <w:bottom w:val="none" w:sz="0" w:space="0" w:color="auto"/>
                <w:right w:val="none" w:sz="0" w:space="0" w:color="auto"/>
              </w:divBdr>
              <w:divsChild>
                <w:div w:id="1688291809">
                  <w:marLeft w:val="0"/>
                  <w:marRight w:val="0"/>
                  <w:marTop w:val="0"/>
                  <w:marBottom w:val="0"/>
                  <w:divBdr>
                    <w:top w:val="none" w:sz="0" w:space="0" w:color="auto"/>
                    <w:left w:val="none" w:sz="0" w:space="0" w:color="auto"/>
                    <w:bottom w:val="none" w:sz="0" w:space="0" w:color="auto"/>
                    <w:right w:val="none" w:sz="0" w:space="0" w:color="auto"/>
                  </w:divBdr>
                  <w:divsChild>
                    <w:div w:id="825589458">
                      <w:marLeft w:val="0"/>
                      <w:marRight w:val="0"/>
                      <w:marTop w:val="0"/>
                      <w:marBottom w:val="0"/>
                      <w:divBdr>
                        <w:top w:val="none" w:sz="0" w:space="0" w:color="auto"/>
                        <w:left w:val="none" w:sz="0" w:space="0" w:color="auto"/>
                        <w:bottom w:val="none" w:sz="0" w:space="0" w:color="auto"/>
                        <w:right w:val="none" w:sz="0" w:space="0" w:color="auto"/>
                      </w:divBdr>
                    </w:div>
                  </w:divsChild>
                </w:div>
                <w:div w:id="1993941447">
                  <w:marLeft w:val="0"/>
                  <w:marRight w:val="0"/>
                  <w:marTop w:val="0"/>
                  <w:marBottom w:val="0"/>
                  <w:divBdr>
                    <w:top w:val="none" w:sz="0" w:space="0" w:color="auto"/>
                    <w:left w:val="none" w:sz="0" w:space="0" w:color="auto"/>
                    <w:bottom w:val="none" w:sz="0" w:space="0" w:color="auto"/>
                    <w:right w:val="none" w:sz="0" w:space="0" w:color="auto"/>
                  </w:divBdr>
                  <w:divsChild>
                    <w:div w:id="1383947844">
                      <w:marLeft w:val="0"/>
                      <w:marRight w:val="0"/>
                      <w:marTop w:val="0"/>
                      <w:marBottom w:val="0"/>
                      <w:divBdr>
                        <w:top w:val="none" w:sz="0" w:space="0" w:color="auto"/>
                        <w:left w:val="none" w:sz="0" w:space="0" w:color="auto"/>
                        <w:bottom w:val="none" w:sz="0" w:space="0" w:color="auto"/>
                        <w:right w:val="none" w:sz="0" w:space="0" w:color="auto"/>
                      </w:divBdr>
                    </w:div>
                  </w:divsChild>
                </w:div>
                <w:div w:id="1677995420">
                  <w:marLeft w:val="0"/>
                  <w:marRight w:val="0"/>
                  <w:marTop w:val="0"/>
                  <w:marBottom w:val="0"/>
                  <w:divBdr>
                    <w:top w:val="none" w:sz="0" w:space="0" w:color="auto"/>
                    <w:left w:val="none" w:sz="0" w:space="0" w:color="auto"/>
                    <w:bottom w:val="none" w:sz="0" w:space="0" w:color="auto"/>
                    <w:right w:val="none" w:sz="0" w:space="0" w:color="auto"/>
                  </w:divBdr>
                  <w:divsChild>
                    <w:div w:id="1896770784">
                      <w:marLeft w:val="0"/>
                      <w:marRight w:val="0"/>
                      <w:marTop w:val="0"/>
                      <w:marBottom w:val="0"/>
                      <w:divBdr>
                        <w:top w:val="none" w:sz="0" w:space="0" w:color="auto"/>
                        <w:left w:val="none" w:sz="0" w:space="0" w:color="auto"/>
                        <w:bottom w:val="none" w:sz="0" w:space="0" w:color="auto"/>
                        <w:right w:val="none" w:sz="0" w:space="0" w:color="auto"/>
                      </w:divBdr>
                    </w:div>
                  </w:divsChild>
                </w:div>
                <w:div w:id="1875340210">
                  <w:marLeft w:val="0"/>
                  <w:marRight w:val="0"/>
                  <w:marTop w:val="0"/>
                  <w:marBottom w:val="0"/>
                  <w:divBdr>
                    <w:top w:val="none" w:sz="0" w:space="0" w:color="auto"/>
                    <w:left w:val="none" w:sz="0" w:space="0" w:color="auto"/>
                    <w:bottom w:val="none" w:sz="0" w:space="0" w:color="auto"/>
                    <w:right w:val="none" w:sz="0" w:space="0" w:color="auto"/>
                  </w:divBdr>
                  <w:divsChild>
                    <w:div w:id="1159148777">
                      <w:marLeft w:val="0"/>
                      <w:marRight w:val="0"/>
                      <w:marTop w:val="0"/>
                      <w:marBottom w:val="0"/>
                      <w:divBdr>
                        <w:top w:val="none" w:sz="0" w:space="0" w:color="auto"/>
                        <w:left w:val="none" w:sz="0" w:space="0" w:color="auto"/>
                        <w:bottom w:val="none" w:sz="0" w:space="0" w:color="auto"/>
                        <w:right w:val="none" w:sz="0" w:space="0" w:color="auto"/>
                      </w:divBdr>
                    </w:div>
                  </w:divsChild>
                </w:div>
                <w:div w:id="1251817233">
                  <w:marLeft w:val="0"/>
                  <w:marRight w:val="0"/>
                  <w:marTop w:val="0"/>
                  <w:marBottom w:val="0"/>
                  <w:divBdr>
                    <w:top w:val="none" w:sz="0" w:space="0" w:color="auto"/>
                    <w:left w:val="none" w:sz="0" w:space="0" w:color="auto"/>
                    <w:bottom w:val="none" w:sz="0" w:space="0" w:color="auto"/>
                    <w:right w:val="none" w:sz="0" w:space="0" w:color="auto"/>
                  </w:divBdr>
                  <w:divsChild>
                    <w:div w:id="754210590">
                      <w:marLeft w:val="0"/>
                      <w:marRight w:val="0"/>
                      <w:marTop w:val="0"/>
                      <w:marBottom w:val="0"/>
                      <w:divBdr>
                        <w:top w:val="none" w:sz="0" w:space="0" w:color="auto"/>
                        <w:left w:val="none" w:sz="0" w:space="0" w:color="auto"/>
                        <w:bottom w:val="none" w:sz="0" w:space="0" w:color="auto"/>
                        <w:right w:val="none" w:sz="0" w:space="0" w:color="auto"/>
                      </w:divBdr>
                    </w:div>
                  </w:divsChild>
                </w:div>
                <w:div w:id="1775976009">
                  <w:marLeft w:val="0"/>
                  <w:marRight w:val="0"/>
                  <w:marTop w:val="0"/>
                  <w:marBottom w:val="0"/>
                  <w:divBdr>
                    <w:top w:val="none" w:sz="0" w:space="0" w:color="auto"/>
                    <w:left w:val="none" w:sz="0" w:space="0" w:color="auto"/>
                    <w:bottom w:val="none" w:sz="0" w:space="0" w:color="auto"/>
                    <w:right w:val="none" w:sz="0" w:space="0" w:color="auto"/>
                  </w:divBdr>
                  <w:divsChild>
                    <w:div w:id="300162646">
                      <w:marLeft w:val="0"/>
                      <w:marRight w:val="0"/>
                      <w:marTop w:val="0"/>
                      <w:marBottom w:val="0"/>
                      <w:divBdr>
                        <w:top w:val="none" w:sz="0" w:space="0" w:color="auto"/>
                        <w:left w:val="none" w:sz="0" w:space="0" w:color="auto"/>
                        <w:bottom w:val="none" w:sz="0" w:space="0" w:color="auto"/>
                        <w:right w:val="none" w:sz="0" w:space="0" w:color="auto"/>
                      </w:divBdr>
                    </w:div>
                  </w:divsChild>
                </w:div>
                <w:div w:id="638726957">
                  <w:marLeft w:val="0"/>
                  <w:marRight w:val="0"/>
                  <w:marTop w:val="0"/>
                  <w:marBottom w:val="0"/>
                  <w:divBdr>
                    <w:top w:val="none" w:sz="0" w:space="0" w:color="auto"/>
                    <w:left w:val="none" w:sz="0" w:space="0" w:color="auto"/>
                    <w:bottom w:val="none" w:sz="0" w:space="0" w:color="auto"/>
                    <w:right w:val="none" w:sz="0" w:space="0" w:color="auto"/>
                  </w:divBdr>
                  <w:divsChild>
                    <w:div w:id="237178572">
                      <w:marLeft w:val="0"/>
                      <w:marRight w:val="0"/>
                      <w:marTop w:val="0"/>
                      <w:marBottom w:val="0"/>
                      <w:divBdr>
                        <w:top w:val="none" w:sz="0" w:space="0" w:color="auto"/>
                        <w:left w:val="none" w:sz="0" w:space="0" w:color="auto"/>
                        <w:bottom w:val="none" w:sz="0" w:space="0" w:color="auto"/>
                        <w:right w:val="none" w:sz="0" w:space="0" w:color="auto"/>
                      </w:divBdr>
                    </w:div>
                  </w:divsChild>
                </w:div>
                <w:div w:id="858855052">
                  <w:marLeft w:val="0"/>
                  <w:marRight w:val="0"/>
                  <w:marTop w:val="0"/>
                  <w:marBottom w:val="0"/>
                  <w:divBdr>
                    <w:top w:val="none" w:sz="0" w:space="0" w:color="auto"/>
                    <w:left w:val="none" w:sz="0" w:space="0" w:color="auto"/>
                    <w:bottom w:val="none" w:sz="0" w:space="0" w:color="auto"/>
                    <w:right w:val="none" w:sz="0" w:space="0" w:color="auto"/>
                  </w:divBdr>
                  <w:divsChild>
                    <w:div w:id="1400907166">
                      <w:marLeft w:val="0"/>
                      <w:marRight w:val="0"/>
                      <w:marTop w:val="0"/>
                      <w:marBottom w:val="0"/>
                      <w:divBdr>
                        <w:top w:val="none" w:sz="0" w:space="0" w:color="auto"/>
                        <w:left w:val="none" w:sz="0" w:space="0" w:color="auto"/>
                        <w:bottom w:val="none" w:sz="0" w:space="0" w:color="auto"/>
                        <w:right w:val="none" w:sz="0" w:space="0" w:color="auto"/>
                      </w:divBdr>
                    </w:div>
                  </w:divsChild>
                </w:div>
                <w:div w:id="813839069">
                  <w:marLeft w:val="0"/>
                  <w:marRight w:val="0"/>
                  <w:marTop w:val="0"/>
                  <w:marBottom w:val="0"/>
                  <w:divBdr>
                    <w:top w:val="none" w:sz="0" w:space="0" w:color="auto"/>
                    <w:left w:val="none" w:sz="0" w:space="0" w:color="auto"/>
                    <w:bottom w:val="none" w:sz="0" w:space="0" w:color="auto"/>
                    <w:right w:val="none" w:sz="0" w:space="0" w:color="auto"/>
                  </w:divBdr>
                  <w:divsChild>
                    <w:div w:id="6715985">
                      <w:marLeft w:val="0"/>
                      <w:marRight w:val="0"/>
                      <w:marTop w:val="0"/>
                      <w:marBottom w:val="0"/>
                      <w:divBdr>
                        <w:top w:val="none" w:sz="0" w:space="0" w:color="auto"/>
                        <w:left w:val="none" w:sz="0" w:space="0" w:color="auto"/>
                        <w:bottom w:val="none" w:sz="0" w:space="0" w:color="auto"/>
                        <w:right w:val="none" w:sz="0" w:space="0" w:color="auto"/>
                      </w:divBdr>
                    </w:div>
                  </w:divsChild>
                </w:div>
                <w:div w:id="607468407">
                  <w:marLeft w:val="0"/>
                  <w:marRight w:val="0"/>
                  <w:marTop w:val="0"/>
                  <w:marBottom w:val="0"/>
                  <w:divBdr>
                    <w:top w:val="none" w:sz="0" w:space="0" w:color="auto"/>
                    <w:left w:val="none" w:sz="0" w:space="0" w:color="auto"/>
                    <w:bottom w:val="none" w:sz="0" w:space="0" w:color="auto"/>
                    <w:right w:val="none" w:sz="0" w:space="0" w:color="auto"/>
                  </w:divBdr>
                  <w:divsChild>
                    <w:div w:id="1747922127">
                      <w:marLeft w:val="0"/>
                      <w:marRight w:val="0"/>
                      <w:marTop w:val="0"/>
                      <w:marBottom w:val="0"/>
                      <w:divBdr>
                        <w:top w:val="none" w:sz="0" w:space="0" w:color="auto"/>
                        <w:left w:val="none" w:sz="0" w:space="0" w:color="auto"/>
                        <w:bottom w:val="none" w:sz="0" w:space="0" w:color="auto"/>
                        <w:right w:val="none" w:sz="0" w:space="0" w:color="auto"/>
                      </w:divBdr>
                    </w:div>
                  </w:divsChild>
                </w:div>
                <w:div w:id="262538738">
                  <w:marLeft w:val="0"/>
                  <w:marRight w:val="0"/>
                  <w:marTop w:val="0"/>
                  <w:marBottom w:val="0"/>
                  <w:divBdr>
                    <w:top w:val="none" w:sz="0" w:space="0" w:color="auto"/>
                    <w:left w:val="none" w:sz="0" w:space="0" w:color="auto"/>
                    <w:bottom w:val="none" w:sz="0" w:space="0" w:color="auto"/>
                    <w:right w:val="none" w:sz="0" w:space="0" w:color="auto"/>
                  </w:divBdr>
                  <w:divsChild>
                    <w:div w:id="1381906563">
                      <w:marLeft w:val="0"/>
                      <w:marRight w:val="0"/>
                      <w:marTop w:val="0"/>
                      <w:marBottom w:val="0"/>
                      <w:divBdr>
                        <w:top w:val="none" w:sz="0" w:space="0" w:color="auto"/>
                        <w:left w:val="none" w:sz="0" w:space="0" w:color="auto"/>
                        <w:bottom w:val="none" w:sz="0" w:space="0" w:color="auto"/>
                        <w:right w:val="none" w:sz="0" w:space="0" w:color="auto"/>
                      </w:divBdr>
                    </w:div>
                  </w:divsChild>
                </w:div>
                <w:div w:id="811144588">
                  <w:marLeft w:val="0"/>
                  <w:marRight w:val="0"/>
                  <w:marTop w:val="0"/>
                  <w:marBottom w:val="0"/>
                  <w:divBdr>
                    <w:top w:val="none" w:sz="0" w:space="0" w:color="auto"/>
                    <w:left w:val="none" w:sz="0" w:space="0" w:color="auto"/>
                    <w:bottom w:val="none" w:sz="0" w:space="0" w:color="auto"/>
                    <w:right w:val="none" w:sz="0" w:space="0" w:color="auto"/>
                  </w:divBdr>
                  <w:divsChild>
                    <w:div w:id="803740608">
                      <w:marLeft w:val="0"/>
                      <w:marRight w:val="0"/>
                      <w:marTop w:val="0"/>
                      <w:marBottom w:val="0"/>
                      <w:divBdr>
                        <w:top w:val="none" w:sz="0" w:space="0" w:color="auto"/>
                        <w:left w:val="none" w:sz="0" w:space="0" w:color="auto"/>
                        <w:bottom w:val="none" w:sz="0" w:space="0" w:color="auto"/>
                        <w:right w:val="none" w:sz="0" w:space="0" w:color="auto"/>
                      </w:divBdr>
                    </w:div>
                  </w:divsChild>
                </w:div>
                <w:div w:id="2110658271">
                  <w:marLeft w:val="0"/>
                  <w:marRight w:val="0"/>
                  <w:marTop w:val="0"/>
                  <w:marBottom w:val="0"/>
                  <w:divBdr>
                    <w:top w:val="none" w:sz="0" w:space="0" w:color="auto"/>
                    <w:left w:val="none" w:sz="0" w:space="0" w:color="auto"/>
                    <w:bottom w:val="none" w:sz="0" w:space="0" w:color="auto"/>
                    <w:right w:val="none" w:sz="0" w:space="0" w:color="auto"/>
                  </w:divBdr>
                  <w:divsChild>
                    <w:div w:id="761344277">
                      <w:marLeft w:val="0"/>
                      <w:marRight w:val="0"/>
                      <w:marTop w:val="0"/>
                      <w:marBottom w:val="0"/>
                      <w:divBdr>
                        <w:top w:val="none" w:sz="0" w:space="0" w:color="auto"/>
                        <w:left w:val="none" w:sz="0" w:space="0" w:color="auto"/>
                        <w:bottom w:val="none" w:sz="0" w:space="0" w:color="auto"/>
                        <w:right w:val="none" w:sz="0" w:space="0" w:color="auto"/>
                      </w:divBdr>
                    </w:div>
                  </w:divsChild>
                </w:div>
                <w:div w:id="104886508">
                  <w:marLeft w:val="0"/>
                  <w:marRight w:val="0"/>
                  <w:marTop w:val="0"/>
                  <w:marBottom w:val="0"/>
                  <w:divBdr>
                    <w:top w:val="none" w:sz="0" w:space="0" w:color="auto"/>
                    <w:left w:val="none" w:sz="0" w:space="0" w:color="auto"/>
                    <w:bottom w:val="none" w:sz="0" w:space="0" w:color="auto"/>
                    <w:right w:val="none" w:sz="0" w:space="0" w:color="auto"/>
                  </w:divBdr>
                  <w:divsChild>
                    <w:div w:id="1793472776">
                      <w:marLeft w:val="0"/>
                      <w:marRight w:val="0"/>
                      <w:marTop w:val="0"/>
                      <w:marBottom w:val="0"/>
                      <w:divBdr>
                        <w:top w:val="none" w:sz="0" w:space="0" w:color="auto"/>
                        <w:left w:val="none" w:sz="0" w:space="0" w:color="auto"/>
                        <w:bottom w:val="none" w:sz="0" w:space="0" w:color="auto"/>
                        <w:right w:val="none" w:sz="0" w:space="0" w:color="auto"/>
                      </w:divBdr>
                    </w:div>
                  </w:divsChild>
                </w:div>
                <w:div w:id="551817233">
                  <w:marLeft w:val="0"/>
                  <w:marRight w:val="0"/>
                  <w:marTop w:val="0"/>
                  <w:marBottom w:val="0"/>
                  <w:divBdr>
                    <w:top w:val="none" w:sz="0" w:space="0" w:color="auto"/>
                    <w:left w:val="none" w:sz="0" w:space="0" w:color="auto"/>
                    <w:bottom w:val="none" w:sz="0" w:space="0" w:color="auto"/>
                    <w:right w:val="none" w:sz="0" w:space="0" w:color="auto"/>
                  </w:divBdr>
                  <w:divsChild>
                    <w:div w:id="1231884016">
                      <w:marLeft w:val="0"/>
                      <w:marRight w:val="0"/>
                      <w:marTop w:val="0"/>
                      <w:marBottom w:val="0"/>
                      <w:divBdr>
                        <w:top w:val="none" w:sz="0" w:space="0" w:color="auto"/>
                        <w:left w:val="none" w:sz="0" w:space="0" w:color="auto"/>
                        <w:bottom w:val="none" w:sz="0" w:space="0" w:color="auto"/>
                        <w:right w:val="none" w:sz="0" w:space="0" w:color="auto"/>
                      </w:divBdr>
                    </w:div>
                  </w:divsChild>
                </w:div>
                <w:div w:id="839656315">
                  <w:marLeft w:val="0"/>
                  <w:marRight w:val="0"/>
                  <w:marTop w:val="0"/>
                  <w:marBottom w:val="0"/>
                  <w:divBdr>
                    <w:top w:val="none" w:sz="0" w:space="0" w:color="auto"/>
                    <w:left w:val="none" w:sz="0" w:space="0" w:color="auto"/>
                    <w:bottom w:val="none" w:sz="0" w:space="0" w:color="auto"/>
                    <w:right w:val="none" w:sz="0" w:space="0" w:color="auto"/>
                  </w:divBdr>
                  <w:divsChild>
                    <w:div w:id="1477067588">
                      <w:marLeft w:val="0"/>
                      <w:marRight w:val="0"/>
                      <w:marTop w:val="0"/>
                      <w:marBottom w:val="0"/>
                      <w:divBdr>
                        <w:top w:val="none" w:sz="0" w:space="0" w:color="auto"/>
                        <w:left w:val="none" w:sz="0" w:space="0" w:color="auto"/>
                        <w:bottom w:val="none" w:sz="0" w:space="0" w:color="auto"/>
                        <w:right w:val="none" w:sz="0" w:space="0" w:color="auto"/>
                      </w:divBdr>
                    </w:div>
                  </w:divsChild>
                </w:div>
                <w:div w:id="1979676460">
                  <w:marLeft w:val="0"/>
                  <w:marRight w:val="0"/>
                  <w:marTop w:val="0"/>
                  <w:marBottom w:val="0"/>
                  <w:divBdr>
                    <w:top w:val="none" w:sz="0" w:space="0" w:color="auto"/>
                    <w:left w:val="none" w:sz="0" w:space="0" w:color="auto"/>
                    <w:bottom w:val="none" w:sz="0" w:space="0" w:color="auto"/>
                    <w:right w:val="none" w:sz="0" w:space="0" w:color="auto"/>
                  </w:divBdr>
                  <w:divsChild>
                    <w:div w:id="1023746954">
                      <w:marLeft w:val="0"/>
                      <w:marRight w:val="0"/>
                      <w:marTop w:val="0"/>
                      <w:marBottom w:val="0"/>
                      <w:divBdr>
                        <w:top w:val="none" w:sz="0" w:space="0" w:color="auto"/>
                        <w:left w:val="none" w:sz="0" w:space="0" w:color="auto"/>
                        <w:bottom w:val="none" w:sz="0" w:space="0" w:color="auto"/>
                        <w:right w:val="none" w:sz="0" w:space="0" w:color="auto"/>
                      </w:divBdr>
                    </w:div>
                  </w:divsChild>
                </w:div>
                <w:div w:id="2006082358">
                  <w:marLeft w:val="0"/>
                  <w:marRight w:val="0"/>
                  <w:marTop w:val="0"/>
                  <w:marBottom w:val="0"/>
                  <w:divBdr>
                    <w:top w:val="none" w:sz="0" w:space="0" w:color="auto"/>
                    <w:left w:val="none" w:sz="0" w:space="0" w:color="auto"/>
                    <w:bottom w:val="none" w:sz="0" w:space="0" w:color="auto"/>
                    <w:right w:val="none" w:sz="0" w:space="0" w:color="auto"/>
                  </w:divBdr>
                  <w:divsChild>
                    <w:div w:id="2001884546">
                      <w:marLeft w:val="0"/>
                      <w:marRight w:val="0"/>
                      <w:marTop w:val="0"/>
                      <w:marBottom w:val="0"/>
                      <w:divBdr>
                        <w:top w:val="none" w:sz="0" w:space="0" w:color="auto"/>
                        <w:left w:val="none" w:sz="0" w:space="0" w:color="auto"/>
                        <w:bottom w:val="none" w:sz="0" w:space="0" w:color="auto"/>
                        <w:right w:val="none" w:sz="0" w:space="0" w:color="auto"/>
                      </w:divBdr>
                    </w:div>
                  </w:divsChild>
                </w:div>
                <w:div w:id="1038820371">
                  <w:marLeft w:val="0"/>
                  <w:marRight w:val="0"/>
                  <w:marTop w:val="0"/>
                  <w:marBottom w:val="0"/>
                  <w:divBdr>
                    <w:top w:val="none" w:sz="0" w:space="0" w:color="auto"/>
                    <w:left w:val="none" w:sz="0" w:space="0" w:color="auto"/>
                    <w:bottom w:val="none" w:sz="0" w:space="0" w:color="auto"/>
                    <w:right w:val="none" w:sz="0" w:space="0" w:color="auto"/>
                  </w:divBdr>
                  <w:divsChild>
                    <w:div w:id="1135416977">
                      <w:marLeft w:val="0"/>
                      <w:marRight w:val="0"/>
                      <w:marTop w:val="0"/>
                      <w:marBottom w:val="0"/>
                      <w:divBdr>
                        <w:top w:val="none" w:sz="0" w:space="0" w:color="auto"/>
                        <w:left w:val="none" w:sz="0" w:space="0" w:color="auto"/>
                        <w:bottom w:val="none" w:sz="0" w:space="0" w:color="auto"/>
                        <w:right w:val="none" w:sz="0" w:space="0" w:color="auto"/>
                      </w:divBdr>
                    </w:div>
                  </w:divsChild>
                </w:div>
                <w:div w:id="431054861">
                  <w:marLeft w:val="0"/>
                  <w:marRight w:val="0"/>
                  <w:marTop w:val="0"/>
                  <w:marBottom w:val="0"/>
                  <w:divBdr>
                    <w:top w:val="none" w:sz="0" w:space="0" w:color="auto"/>
                    <w:left w:val="none" w:sz="0" w:space="0" w:color="auto"/>
                    <w:bottom w:val="none" w:sz="0" w:space="0" w:color="auto"/>
                    <w:right w:val="none" w:sz="0" w:space="0" w:color="auto"/>
                  </w:divBdr>
                  <w:divsChild>
                    <w:div w:id="2130053521">
                      <w:marLeft w:val="0"/>
                      <w:marRight w:val="0"/>
                      <w:marTop w:val="0"/>
                      <w:marBottom w:val="0"/>
                      <w:divBdr>
                        <w:top w:val="none" w:sz="0" w:space="0" w:color="auto"/>
                        <w:left w:val="none" w:sz="0" w:space="0" w:color="auto"/>
                        <w:bottom w:val="none" w:sz="0" w:space="0" w:color="auto"/>
                        <w:right w:val="none" w:sz="0" w:space="0" w:color="auto"/>
                      </w:divBdr>
                    </w:div>
                  </w:divsChild>
                </w:div>
                <w:div w:id="43143217">
                  <w:marLeft w:val="0"/>
                  <w:marRight w:val="0"/>
                  <w:marTop w:val="0"/>
                  <w:marBottom w:val="0"/>
                  <w:divBdr>
                    <w:top w:val="none" w:sz="0" w:space="0" w:color="auto"/>
                    <w:left w:val="none" w:sz="0" w:space="0" w:color="auto"/>
                    <w:bottom w:val="none" w:sz="0" w:space="0" w:color="auto"/>
                    <w:right w:val="none" w:sz="0" w:space="0" w:color="auto"/>
                  </w:divBdr>
                  <w:divsChild>
                    <w:div w:id="1922442936">
                      <w:marLeft w:val="0"/>
                      <w:marRight w:val="0"/>
                      <w:marTop w:val="0"/>
                      <w:marBottom w:val="0"/>
                      <w:divBdr>
                        <w:top w:val="none" w:sz="0" w:space="0" w:color="auto"/>
                        <w:left w:val="none" w:sz="0" w:space="0" w:color="auto"/>
                        <w:bottom w:val="none" w:sz="0" w:space="0" w:color="auto"/>
                        <w:right w:val="none" w:sz="0" w:space="0" w:color="auto"/>
                      </w:divBdr>
                    </w:div>
                  </w:divsChild>
                </w:div>
                <w:div w:id="515850161">
                  <w:marLeft w:val="0"/>
                  <w:marRight w:val="0"/>
                  <w:marTop w:val="0"/>
                  <w:marBottom w:val="0"/>
                  <w:divBdr>
                    <w:top w:val="none" w:sz="0" w:space="0" w:color="auto"/>
                    <w:left w:val="none" w:sz="0" w:space="0" w:color="auto"/>
                    <w:bottom w:val="none" w:sz="0" w:space="0" w:color="auto"/>
                    <w:right w:val="none" w:sz="0" w:space="0" w:color="auto"/>
                  </w:divBdr>
                  <w:divsChild>
                    <w:div w:id="184634057">
                      <w:marLeft w:val="0"/>
                      <w:marRight w:val="0"/>
                      <w:marTop w:val="0"/>
                      <w:marBottom w:val="0"/>
                      <w:divBdr>
                        <w:top w:val="none" w:sz="0" w:space="0" w:color="auto"/>
                        <w:left w:val="none" w:sz="0" w:space="0" w:color="auto"/>
                        <w:bottom w:val="none" w:sz="0" w:space="0" w:color="auto"/>
                        <w:right w:val="none" w:sz="0" w:space="0" w:color="auto"/>
                      </w:divBdr>
                    </w:div>
                    <w:div w:id="68579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754364">
          <w:marLeft w:val="0"/>
          <w:marRight w:val="0"/>
          <w:marTop w:val="0"/>
          <w:marBottom w:val="0"/>
          <w:divBdr>
            <w:top w:val="none" w:sz="0" w:space="0" w:color="auto"/>
            <w:left w:val="none" w:sz="0" w:space="0" w:color="auto"/>
            <w:bottom w:val="none" w:sz="0" w:space="0" w:color="auto"/>
            <w:right w:val="none" w:sz="0" w:space="0" w:color="auto"/>
          </w:divBdr>
        </w:div>
        <w:div w:id="880674354">
          <w:marLeft w:val="0"/>
          <w:marRight w:val="0"/>
          <w:marTop w:val="0"/>
          <w:marBottom w:val="0"/>
          <w:divBdr>
            <w:top w:val="none" w:sz="0" w:space="0" w:color="auto"/>
            <w:left w:val="none" w:sz="0" w:space="0" w:color="auto"/>
            <w:bottom w:val="none" w:sz="0" w:space="0" w:color="auto"/>
            <w:right w:val="none" w:sz="0" w:space="0" w:color="auto"/>
          </w:divBdr>
        </w:div>
        <w:div w:id="1223564058">
          <w:marLeft w:val="0"/>
          <w:marRight w:val="0"/>
          <w:marTop w:val="0"/>
          <w:marBottom w:val="0"/>
          <w:divBdr>
            <w:top w:val="none" w:sz="0" w:space="0" w:color="auto"/>
            <w:left w:val="none" w:sz="0" w:space="0" w:color="auto"/>
            <w:bottom w:val="none" w:sz="0" w:space="0" w:color="auto"/>
            <w:right w:val="none" w:sz="0" w:space="0" w:color="auto"/>
          </w:divBdr>
        </w:div>
        <w:div w:id="1156607095">
          <w:marLeft w:val="0"/>
          <w:marRight w:val="0"/>
          <w:marTop w:val="0"/>
          <w:marBottom w:val="0"/>
          <w:divBdr>
            <w:top w:val="none" w:sz="0" w:space="0" w:color="auto"/>
            <w:left w:val="none" w:sz="0" w:space="0" w:color="auto"/>
            <w:bottom w:val="none" w:sz="0" w:space="0" w:color="auto"/>
            <w:right w:val="none" w:sz="0" w:space="0" w:color="auto"/>
          </w:divBdr>
        </w:div>
        <w:div w:id="667830848">
          <w:marLeft w:val="0"/>
          <w:marRight w:val="0"/>
          <w:marTop w:val="0"/>
          <w:marBottom w:val="0"/>
          <w:divBdr>
            <w:top w:val="none" w:sz="0" w:space="0" w:color="auto"/>
            <w:left w:val="none" w:sz="0" w:space="0" w:color="auto"/>
            <w:bottom w:val="none" w:sz="0" w:space="0" w:color="auto"/>
            <w:right w:val="none" w:sz="0" w:space="0" w:color="auto"/>
          </w:divBdr>
        </w:div>
        <w:div w:id="532034968">
          <w:marLeft w:val="0"/>
          <w:marRight w:val="0"/>
          <w:marTop w:val="0"/>
          <w:marBottom w:val="0"/>
          <w:divBdr>
            <w:top w:val="none" w:sz="0" w:space="0" w:color="auto"/>
            <w:left w:val="none" w:sz="0" w:space="0" w:color="auto"/>
            <w:bottom w:val="none" w:sz="0" w:space="0" w:color="auto"/>
            <w:right w:val="none" w:sz="0" w:space="0" w:color="auto"/>
          </w:divBdr>
        </w:div>
        <w:div w:id="798644904">
          <w:marLeft w:val="0"/>
          <w:marRight w:val="0"/>
          <w:marTop w:val="0"/>
          <w:marBottom w:val="0"/>
          <w:divBdr>
            <w:top w:val="none" w:sz="0" w:space="0" w:color="auto"/>
            <w:left w:val="none" w:sz="0" w:space="0" w:color="auto"/>
            <w:bottom w:val="none" w:sz="0" w:space="0" w:color="auto"/>
            <w:right w:val="none" w:sz="0" w:space="0" w:color="auto"/>
          </w:divBdr>
        </w:div>
        <w:div w:id="165291495">
          <w:marLeft w:val="0"/>
          <w:marRight w:val="0"/>
          <w:marTop w:val="0"/>
          <w:marBottom w:val="0"/>
          <w:divBdr>
            <w:top w:val="none" w:sz="0" w:space="0" w:color="auto"/>
            <w:left w:val="none" w:sz="0" w:space="0" w:color="auto"/>
            <w:bottom w:val="none" w:sz="0" w:space="0" w:color="auto"/>
            <w:right w:val="none" w:sz="0" w:space="0" w:color="auto"/>
          </w:divBdr>
        </w:div>
      </w:divsChild>
    </w:div>
    <w:div w:id="936250725">
      <w:bodyDiv w:val="1"/>
      <w:marLeft w:val="0"/>
      <w:marRight w:val="0"/>
      <w:marTop w:val="0"/>
      <w:marBottom w:val="0"/>
      <w:divBdr>
        <w:top w:val="none" w:sz="0" w:space="0" w:color="auto"/>
        <w:left w:val="none" w:sz="0" w:space="0" w:color="auto"/>
        <w:bottom w:val="none" w:sz="0" w:space="0" w:color="auto"/>
        <w:right w:val="none" w:sz="0" w:space="0" w:color="auto"/>
      </w:divBdr>
      <w:divsChild>
        <w:div w:id="739718209">
          <w:marLeft w:val="0"/>
          <w:marRight w:val="0"/>
          <w:marTop w:val="0"/>
          <w:marBottom w:val="0"/>
          <w:divBdr>
            <w:top w:val="none" w:sz="0" w:space="0" w:color="auto"/>
            <w:left w:val="none" w:sz="0" w:space="0" w:color="auto"/>
            <w:bottom w:val="none" w:sz="0" w:space="0" w:color="auto"/>
            <w:right w:val="none" w:sz="0" w:space="0" w:color="auto"/>
          </w:divBdr>
        </w:div>
      </w:divsChild>
    </w:div>
    <w:div w:id="945120723">
      <w:bodyDiv w:val="1"/>
      <w:marLeft w:val="0"/>
      <w:marRight w:val="0"/>
      <w:marTop w:val="0"/>
      <w:marBottom w:val="0"/>
      <w:divBdr>
        <w:top w:val="none" w:sz="0" w:space="0" w:color="auto"/>
        <w:left w:val="none" w:sz="0" w:space="0" w:color="auto"/>
        <w:bottom w:val="none" w:sz="0" w:space="0" w:color="auto"/>
        <w:right w:val="none" w:sz="0" w:space="0" w:color="auto"/>
      </w:divBdr>
    </w:div>
    <w:div w:id="945890823">
      <w:bodyDiv w:val="1"/>
      <w:marLeft w:val="0"/>
      <w:marRight w:val="0"/>
      <w:marTop w:val="0"/>
      <w:marBottom w:val="0"/>
      <w:divBdr>
        <w:top w:val="none" w:sz="0" w:space="0" w:color="auto"/>
        <w:left w:val="none" w:sz="0" w:space="0" w:color="auto"/>
        <w:bottom w:val="none" w:sz="0" w:space="0" w:color="auto"/>
        <w:right w:val="none" w:sz="0" w:space="0" w:color="auto"/>
      </w:divBdr>
    </w:div>
    <w:div w:id="950013292">
      <w:bodyDiv w:val="1"/>
      <w:marLeft w:val="0"/>
      <w:marRight w:val="0"/>
      <w:marTop w:val="0"/>
      <w:marBottom w:val="0"/>
      <w:divBdr>
        <w:top w:val="none" w:sz="0" w:space="0" w:color="auto"/>
        <w:left w:val="none" w:sz="0" w:space="0" w:color="auto"/>
        <w:bottom w:val="none" w:sz="0" w:space="0" w:color="auto"/>
        <w:right w:val="none" w:sz="0" w:space="0" w:color="auto"/>
      </w:divBdr>
    </w:div>
    <w:div w:id="1049377997">
      <w:bodyDiv w:val="1"/>
      <w:marLeft w:val="0"/>
      <w:marRight w:val="0"/>
      <w:marTop w:val="0"/>
      <w:marBottom w:val="0"/>
      <w:divBdr>
        <w:top w:val="none" w:sz="0" w:space="0" w:color="auto"/>
        <w:left w:val="none" w:sz="0" w:space="0" w:color="auto"/>
        <w:bottom w:val="none" w:sz="0" w:space="0" w:color="auto"/>
        <w:right w:val="none" w:sz="0" w:space="0" w:color="auto"/>
      </w:divBdr>
      <w:divsChild>
        <w:div w:id="548683895">
          <w:marLeft w:val="0"/>
          <w:marRight w:val="0"/>
          <w:marTop w:val="0"/>
          <w:marBottom w:val="0"/>
          <w:divBdr>
            <w:top w:val="none" w:sz="0" w:space="0" w:color="auto"/>
            <w:left w:val="none" w:sz="0" w:space="0" w:color="auto"/>
            <w:bottom w:val="none" w:sz="0" w:space="0" w:color="auto"/>
            <w:right w:val="none" w:sz="0" w:space="0" w:color="auto"/>
          </w:divBdr>
        </w:div>
      </w:divsChild>
    </w:div>
    <w:div w:id="1174999739">
      <w:bodyDiv w:val="1"/>
      <w:marLeft w:val="0"/>
      <w:marRight w:val="0"/>
      <w:marTop w:val="0"/>
      <w:marBottom w:val="0"/>
      <w:divBdr>
        <w:top w:val="none" w:sz="0" w:space="0" w:color="auto"/>
        <w:left w:val="none" w:sz="0" w:space="0" w:color="auto"/>
        <w:bottom w:val="none" w:sz="0" w:space="0" w:color="auto"/>
        <w:right w:val="none" w:sz="0" w:space="0" w:color="auto"/>
      </w:divBdr>
      <w:divsChild>
        <w:div w:id="2026009955">
          <w:marLeft w:val="0"/>
          <w:marRight w:val="0"/>
          <w:marTop w:val="0"/>
          <w:marBottom w:val="0"/>
          <w:divBdr>
            <w:top w:val="single" w:sz="2" w:space="0" w:color="D9D9E3"/>
            <w:left w:val="single" w:sz="2" w:space="0" w:color="D9D9E3"/>
            <w:bottom w:val="single" w:sz="2" w:space="0" w:color="D9D9E3"/>
            <w:right w:val="single" w:sz="2" w:space="0" w:color="D9D9E3"/>
          </w:divBdr>
          <w:divsChild>
            <w:div w:id="317149403">
              <w:marLeft w:val="0"/>
              <w:marRight w:val="0"/>
              <w:marTop w:val="0"/>
              <w:marBottom w:val="0"/>
              <w:divBdr>
                <w:top w:val="single" w:sz="2" w:space="0" w:color="D9D9E3"/>
                <w:left w:val="single" w:sz="2" w:space="0" w:color="D9D9E3"/>
                <w:bottom w:val="single" w:sz="2" w:space="0" w:color="D9D9E3"/>
                <w:right w:val="single" w:sz="2" w:space="0" w:color="D9D9E3"/>
              </w:divBdr>
              <w:divsChild>
                <w:div w:id="1463302162">
                  <w:marLeft w:val="0"/>
                  <w:marRight w:val="0"/>
                  <w:marTop w:val="0"/>
                  <w:marBottom w:val="0"/>
                  <w:divBdr>
                    <w:top w:val="single" w:sz="2" w:space="0" w:color="D9D9E3"/>
                    <w:left w:val="single" w:sz="2" w:space="0" w:color="D9D9E3"/>
                    <w:bottom w:val="single" w:sz="2" w:space="0" w:color="D9D9E3"/>
                    <w:right w:val="single" w:sz="2" w:space="0" w:color="D9D9E3"/>
                  </w:divBdr>
                  <w:divsChild>
                    <w:div w:id="1535574198">
                      <w:marLeft w:val="0"/>
                      <w:marRight w:val="0"/>
                      <w:marTop w:val="0"/>
                      <w:marBottom w:val="0"/>
                      <w:divBdr>
                        <w:top w:val="single" w:sz="2" w:space="0" w:color="D9D9E3"/>
                        <w:left w:val="single" w:sz="2" w:space="0" w:color="D9D9E3"/>
                        <w:bottom w:val="single" w:sz="2" w:space="0" w:color="D9D9E3"/>
                        <w:right w:val="single" w:sz="2" w:space="0" w:color="D9D9E3"/>
                      </w:divBdr>
                      <w:divsChild>
                        <w:div w:id="1462843472">
                          <w:marLeft w:val="0"/>
                          <w:marRight w:val="0"/>
                          <w:marTop w:val="0"/>
                          <w:marBottom w:val="0"/>
                          <w:divBdr>
                            <w:top w:val="single" w:sz="2" w:space="0" w:color="auto"/>
                            <w:left w:val="single" w:sz="2" w:space="0" w:color="auto"/>
                            <w:bottom w:val="single" w:sz="4" w:space="0" w:color="auto"/>
                            <w:right w:val="single" w:sz="2" w:space="0" w:color="auto"/>
                          </w:divBdr>
                          <w:divsChild>
                            <w:div w:id="462890706">
                              <w:marLeft w:val="0"/>
                              <w:marRight w:val="0"/>
                              <w:marTop w:val="100"/>
                              <w:marBottom w:val="100"/>
                              <w:divBdr>
                                <w:top w:val="single" w:sz="2" w:space="0" w:color="D9D9E3"/>
                                <w:left w:val="single" w:sz="2" w:space="0" w:color="D9D9E3"/>
                                <w:bottom w:val="single" w:sz="2" w:space="0" w:color="D9D9E3"/>
                                <w:right w:val="single" w:sz="2" w:space="0" w:color="D9D9E3"/>
                              </w:divBdr>
                              <w:divsChild>
                                <w:div w:id="933392242">
                                  <w:marLeft w:val="0"/>
                                  <w:marRight w:val="0"/>
                                  <w:marTop w:val="0"/>
                                  <w:marBottom w:val="0"/>
                                  <w:divBdr>
                                    <w:top w:val="single" w:sz="2" w:space="0" w:color="D9D9E3"/>
                                    <w:left w:val="single" w:sz="2" w:space="0" w:color="D9D9E3"/>
                                    <w:bottom w:val="single" w:sz="2" w:space="0" w:color="D9D9E3"/>
                                    <w:right w:val="single" w:sz="2" w:space="0" w:color="D9D9E3"/>
                                  </w:divBdr>
                                  <w:divsChild>
                                    <w:div w:id="89551318">
                                      <w:marLeft w:val="0"/>
                                      <w:marRight w:val="0"/>
                                      <w:marTop w:val="0"/>
                                      <w:marBottom w:val="0"/>
                                      <w:divBdr>
                                        <w:top w:val="single" w:sz="2" w:space="0" w:color="D9D9E3"/>
                                        <w:left w:val="single" w:sz="2" w:space="0" w:color="D9D9E3"/>
                                        <w:bottom w:val="single" w:sz="2" w:space="0" w:color="D9D9E3"/>
                                        <w:right w:val="single" w:sz="2" w:space="0" w:color="D9D9E3"/>
                                      </w:divBdr>
                                      <w:divsChild>
                                        <w:div w:id="1734891453">
                                          <w:marLeft w:val="0"/>
                                          <w:marRight w:val="0"/>
                                          <w:marTop w:val="0"/>
                                          <w:marBottom w:val="0"/>
                                          <w:divBdr>
                                            <w:top w:val="single" w:sz="2" w:space="0" w:color="D9D9E3"/>
                                            <w:left w:val="single" w:sz="2" w:space="0" w:color="D9D9E3"/>
                                            <w:bottom w:val="single" w:sz="2" w:space="0" w:color="D9D9E3"/>
                                            <w:right w:val="single" w:sz="2" w:space="0" w:color="D9D9E3"/>
                                          </w:divBdr>
                                          <w:divsChild>
                                            <w:div w:id="1613977972">
                                              <w:marLeft w:val="0"/>
                                              <w:marRight w:val="0"/>
                                              <w:marTop w:val="0"/>
                                              <w:marBottom w:val="0"/>
                                              <w:divBdr>
                                                <w:top w:val="single" w:sz="2" w:space="0" w:color="D9D9E3"/>
                                                <w:left w:val="single" w:sz="2" w:space="0" w:color="D9D9E3"/>
                                                <w:bottom w:val="single" w:sz="2" w:space="0" w:color="D9D9E3"/>
                                                <w:right w:val="single" w:sz="2" w:space="0" w:color="D9D9E3"/>
                                              </w:divBdr>
                                              <w:divsChild>
                                                <w:div w:id="871767368">
                                                  <w:marLeft w:val="0"/>
                                                  <w:marRight w:val="0"/>
                                                  <w:marTop w:val="0"/>
                                                  <w:marBottom w:val="0"/>
                                                  <w:divBdr>
                                                    <w:top w:val="single" w:sz="2" w:space="0" w:color="D9D9E3"/>
                                                    <w:left w:val="single" w:sz="2" w:space="0" w:color="D9D9E3"/>
                                                    <w:bottom w:val="single" w:sz="2" w:space="0" w:color="D9D9E3"/>
                                                    <w:right w:val="single" w:sz="2" w:space="0" w:color="D9D9E3"/>
                                                  </w:divBdr>
                                                  <w:divsChild>
                                                    <w:div w:id="17817586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21257584">
          <w:marLeft w:val="0"/>
          <w:marRight w:val="0"/>
          <w:marTop w:val="0"/>
          <w:marBottom w:val="0"/>
          <w:divBdr>
            <w:top w:val="none" w:sz="0" w:space="0" w:color="auto"/>
            <w:left w:val="none" w:sz="0" w:space="0" w:color="auto"/>
            <w:bottom w:val="none" w:sz="0" w:space="0" w:color="auto"/>
            <w:right w:val="none" w:sz="0" w:space="0" w:color="auto"/>
          </w:divBdr>
        </w:div>
      </w:divsChild>
    </w:div>
    <w:div w:id="1371610648">
      <w:bodyDiv w:val="1"/>
      <w:marLeft w:val="0"/>
      <w:marRight w:val="0"/>
      <w:marTop w:val="0"/>
      <w:marBottom w:val="0"/>
      <w:divBdr>
        <w:top w:val="none" w:sz="0" w:space="0" w:color="auto"/>
        <w:left w:val="none" w:sz="0" w:space="0" w:color="auto"/>
        <w:bottom w:val="none" w:sz="0" w:space="0" w:color="auto"/>
        <w:right w:val="none" w:sz="0" w:space="0" w:color="auto"/>
      </w:divBdr>
    </w:div>
    <w:div w:id="1432119526">
      <w:bodyDiv w:val="1"/>
      <w:marLeft w:val="0"/>
      <w:marRight w:val="0"/>
      <w:marTop w:val="0"/>
      <w:marBottom w:val="0"/>
      <w:divBdr>
        <w:top w:val="none" w:sz="0" w:space="0" w:color="auto"/>
        <w:left w:val="none" w:sz="0" w:space="0" w:color="auto"/>
        <w:bottom w:val="none" w:sz="0" w:space="0" w:color="auto"/>
        <w:right w:val="none" w:sz="0" w:space="0" w:color="auto"/>
      </w:divBdr>
    </w:div>
    <w:div w:id="1449548899">
      <w:bodyDiv w:val="1"/>
      <w:marLeft w:val="0"/>
      <w:marRight w:val="0"/>
      <w:marTop w:val="0"/>
      <w:marBottom w:val="0"/>
      <w:divBdr>
        <w:top w:val="none" w:sz="0" w:space="0" w:color="auto"/>
        <w:left w:val="none" w:sz="0" w:space="0" w:color="auto"/>
        <w:bottom w:val="none" w:sz="0" w:space="0" w:color="auto"/>
        <w:right w:val="none" w:sz="0" w:space="0" w:color="auto"/>
      </w:divBdr>
    </w:div>
    <w:div w:id="1547138628">
      <w:bodyDiv w:val="1"/>
      <w:marLeft w:val="0"/>
      <w:marRight w:val="0"/>
      <w:marTop w:val="0"/>
      <w:marBottom w:val="0"/>
      <w:divBdr>
        <w:top w:val="none" w:sz="0" w:space="0" w:color="auto"/>
        <w:left w:val="none" w:sz="0" w:space="0" w:color="auto"/>
        <w:bottom w:val="none" w:sz="0" w:space="0" w:color="auto"/>
        <w:right w:val="none" w:sz="0" w:space="0" w:color="auto"/>
      </w:divBdr>
    </w:div>
    <w:div w:id="1629624259">
      <w:bodyDiv w:val="1"/>
      <w:marLeft w:val="0"/>
      <w:marRight w:val="0"/>
      <w:marTop w:val="0"/>
      <w:marBottom w:val="0"/>
      <w:divBdr>
        <w:top w:val="none" w:sz="0" w:space="0" w:color="auto"/>
        <w:left w:val="none" w:sz="0" w:space="0" w:color="auto"/>
        <w:bottom w:val="none" w:sz="0" w:space="0" w:color="auto"/>
        <w:right w:val="none" w:sz="0" w:space="0" w:color="auto"/>
      </w:divBdr>
    </w:div>
    <w:div w:id="2019042766">
      <w:bodyDiv w:val="1"/>
      <w:marLeft w:val="0"/>
      <w:marRight w:val="0"/>
      <w:marTop w:val="0"/>
      <w:marBottom w:val="0"/>
      <w:divBdr>
        <w:top w:val="none" w:sz="0" w:space="0" w:color="auto"/>
        <w:left w:val="none" w:sz="0" w:space="0" w:color="auto"/>
        <w:bottom w:val="none" w:sz="0" w:space="0" w:color="auto"/>
        <w:right w:val="none" w:sz="0" w:space="0" w:color="auto"/>
      </w:divBdr>
      <w:divsChild>
        <w:div w:id="991446346">
          <w:marLeft w:val="0"/>
          <w:marRight w:val="0"/>
          <w:marTop w:val="0"/>
          <w:marBottom w:val="0"/>
          <w:divBdr>
            <w:top w:val="none" w:sz="0" w:space="0" w:color="auto"/>
            <w:left w:val="none" w:sz="0" w:space="0" w:color="auto"/>
            <w:bottom w:val="none" w:sz="0" w:space="0" w:color="auto"/>
            <w:right w:val="none" w:sz="0" w:space="0" w:color="auto"/>
          </w:divBdr>
          <w:divsChild>
            <w:div w:id="150023930">
              <w:marLeft w:val="0"/>
              <w:marRight w:val="0"/>
              <w:marTop w:val="0"/>
              <w:marBottom w:val="0"/>
              <w:divBdr>
                <w:top w:val="none" w:sz="0" w:space="0" w:color="auto"/>
                <w:left w:val="none" w:sz="0" w:space="0" w:color="auto"/>
                <w:bottom w:val="none" w:sz="0" w:space="0" w:color="auto"/>
                <w:right w:val="none" w:sz="0" w:space="0" w:color="auto"/>
              </w:divBdr>
              <w:divsChild>
                <w:div w:id="681515060">
                  <w:marLeft w:val="0"/>
                  <w:marRight w:val="0"/>
                  <w:marTop w:val="0"/>
                  <w:marBottom w:val="0"/>
                  <w:divBdr>
                    <w:top w:val="none" w:sz="0" w:space="0" w:color="auto"/>
                    <w:left w:val="none" w:sz="0" w:space="0" w:color="auto"/>
                    <w:bottom w:val="none" w:sz="0" w:space="0" w:color="auto"/>
                    <w:right w:val="none" w:sz="0" w:space="0" w:color="auto"/>
                  </w:divBdr>
                  <w:divsChild>
                    <w:div w:id="209650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21440">
          <w:marLeft w:val="0"/>
          <w:marRight w:val="0"/>
          <w:marTop w:val="0"/>
          <w:marBottom w:val="0"/>
          <w:divBdr>
            <w:top w:val="none" w:sz="0" w:space="0" w:color="auto"/>
            <w:left w:val="none" w:sz="0" w:space="0" w:color="auto"/>
            <w:bottom w:val="none" w:sz="0" w:space="0" w:color="auto"/>
            <w:right w:val="none" w:sz="0" w:space="0" w:color="auto"/>
          </w:divBdr>
          <w:divsChild>
            <w:div w:id="999506959">
              <w:marLeft w:val="0"/>
              <w:marRight w:val="0"/>
              <w:marTop w:val="0"/>
              <w:marBottom w:val="0"/>
              <w:divBdr>
                <w:top w:val="none" w:sz="0" w:space="0" w:color="auto"/>
                <w:left w:val="none" w:sz="0" w:space="0" w:color="auto"/>
                <w:bottom w:val="none" w:sz="0" w:space="0" w:color="auto"/>
                <w:right w:val="none" w:sz="0" w:space="0" w:color="auto"/>
              </w:divBdr>
              <w:divsChild>
                <w:div w:id="909265426">
                  <w:marLeft w:val="0"/>
                  <w:marRight w:val="0"/>
                  <w:marTop w:val="0"/>
                  <w:marBottom w:val="0"/>
                  <w:divBdr>
                    <w:top w:val="none" w:sz="0" w:space="0" w:color="auto"/>
                    <w:left w:val="none" w:sz="0" w:space="0" w:color="auto"/>
                    <w:bottom w:val="none" w:sz="0" w:space="0" w:color="auto"/>
                    <w:right w:val="none" w:sz="0" w:space="0" w:color="auto"/>
                  </w:divBdr>
                  <w:divsChild>
                    <w:div w:id="130989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014214">
      <w:bodyDiv w:val="1"/>
      <w:marLeft w:val="0"/>
      <w:marRight w:val="0"/>
      <w:marTop w:val="0"/>
      <w:marBottom w:val="0"/>
      <w:divBdr>
        <w:top w:val="none" w:sz="0" w:space="0" w:color="auto"/>
        <w:left w:val="none" w:sz="0" w:space="0" w:color="auto"/>
        <w:bottom w:val="none" w:sz="0" w:space="0" w:color="auto"/>
        <w:right w:val="none" w:sz="0" w:space="0" w:color="auto"/>
      </w:divBdr>
    </w:div>
    <w:div w:id="2053113537">
      <w:bodyDiv w:val="1"/>
      <w:marLeft w:val="0"/>
      <w:marRight w:val="0"/>
      <w:marTop w:val="0"/>
      <w:marBottom w:val="0"/>
      <w:divBdr>
        <w:top w:val="none" w:sz="0" w:space="0" w:color="auto"/>
        <w:left w:val="none" w:sz="0" w:space="0" w:color="auto"/>
        <w:bottom w:val="none" w:sz="0" w:space="0" w:color="auto"/>
        <w:right w:val="none" w:sz="0" w:space="0" w:color="auto"/>
      </w:divBdr>
    </w:div>
    <w:div w:id="212711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pleddg.org.ua/wpcontent/uploads/2019/05/EBA_Guide.pdf" TargetMode="External"/><Relationship Id="rId18" Type="http://schemas.openxmlformats.org/officeDocument/2006/relationships/hyperlink" Target="http://ven.chdtu.edu.ua/article/view/153504"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eprints.kname.edu.ua/62084/" TargetMode="External"/><Relationship Id="rId17" Type="http://schemas.openxmlformats.org/officeDocument/2006/relationships/hyperlink" Target="https://old.libr.dp.ua/site-libr/?idm=1&amp;idp=22&amp;ida=1648" TargetMode="External"/><Relationship Id="rId2" Type="http://schemas.openxmlformats.org/officeDocument/2006/relationships/customXml" Target="../customXml/item2.xml"/><Relationship Id="rId16" Type="http://schemas.openxmlformats.org/officeDocument/2006/relationships/hyperlink" Target="https://lib.ztu.edu.ua/?q=ua/publication/tkachuk-gyu-formuvannya-biznes-modeli-pidpryyemstva-navch-posibnyk-gyu-tkachuk-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uikt.edu.ua/uploads/l_2057_17817213.pdf" TargetMode="External"/><Relationship Id="rId5" Type="http://schemas.openxmlformats.org/officeDocument/2006/relationships/styles" Target="styles.xml"/><Relationship Id="rId15" Type="http://schemas.openxmlformats.org/officeDocument/2006/relationships/hyperlink" Target="http://sites.znu.edu.ua/science-earth/assets/documents/principles/Pidruchnyk-Pidpryyemnytstvo-torhivlya-birzhova-diyalnist.pdf" TargetMode="External"/><Relationship Id="rId10" Type="http://schemas.openxmlformats.org/officeDocument/2006/relationships/hyperlink" Target="https://dl.kname.edu.ua/course/view.php?id=2136" TargetMode="External"/><Relationship Id="rId19" Type="http://schemas.openxmlformats.org/officeDocument/2006/relationships/hyperlink" Target="https://repo.btu.kharkov.ua/bitstream/123456789/7503/1/%D0%9C%D0%9E%D0%9D%D0%9E%D0%93%D0%A0%D0%90%D0%A4%D0%98%D0%AF_2020_%D0%A1%D0%97%D0%95%D0%90%D0%A1%D0%A0%D0%9F.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r.dduvs.in.ua/bitstream/123456789/1694/1/Posibnik%20ZFEBP.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A8C4507D962684A935B87A5D3C82793" ma:contentTypeVersion="0" ma:contentTypeDescription="Создание документа." ma:contentTypeScope="" ma:versionID="d671cfedbd8a500cbfca17a93cada0ca">
  <xsd:schema xmlns:xsd="http://www.w3.org/2001/XMLSchema" xmlns:xs="http://www.w3.org/2001/XMLSchema" xmlns:p="http://schemas.microsoft.com/office/2006/metadata/properties" targetNamespace="http://schemas.microsoft.com/office/2006/metadata/properties" ma:root="true" ma:fieldsID="b092c53c41ebcaed16a7ceff08f01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DE246-D0D5-4B87-A446-C613E8ADF97A}">
  <ds:schemaRefs>
    <ds:schemaRef ds:uri="http://schemas.microsoft.com/sharepoint/v3/contenttype/forms"/>
  </ds:schemaRefs>
</ds:datastoreItem>
</file>

<file path=customXml/itemProps2.xml><?xml version="1.0" encoding="utf-8"?>
<ds:datastoreItem xmlns:ds="http://schemas.openxmlformats.org/officeDocument/2006/customXml" ds:itemID="{D34E685E-022A-42C7-AA19-00B6782EC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0860373-AD12-4A18-B7E4-9A2BAF5A1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1506</Words>
  <Characters>8586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Цигенко Анна Юріївна</dc:creator>
  <cp:lastModifiedBy>Виталина</cp:lastModifiedBy>
  <cp:revision>16</cp:revision>
  <dcterms:created xsi:type="dcterms:W3CDTF">2023-10-21T09:45:00Z</dcterms:created>
  <dcterms:modified xsi:type="dcterms:W3CDTF">2024-10-26T01:14:00Z</dcterms:modified>
</cp:coreProperties>
</file>