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0A" w:rsidRPr="00323590" w:rsidRDefault="00F80B0A" w:rsidP="003235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590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ІНФОРМАЦІЙНА ДОВІДКА</w:t>
      </w:r>
      <w:r w:rsidRPr="003235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7"/>
        <w:gridCol w:w="6754"/>
      </w:tblGrid>
      <w:tr w:rsidR="00323590" w:rsidRPr="00323590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F80B0A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освітнього компоненту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60700B" w:rsidRDefault="00B34747" w:rsidP="00B3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Таргетування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та маркетинг у підприємницькій діяльності </w:t>
            </w:r>
          </w:p>
        </w:tc>
      </w:tr>
      <w:tr w:rsidR="00323590" w:rsidRPr="00323590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F80B0A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60700B" w:rsidRDefault="0060700B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Вибіркова</w:t>
            </w:r>
          </w:p>
        </w:tc>
      </w:tr>
      <w:tr w:rsidR="00323590" w:rsidRPr="00323590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F80B0A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Семестр(и), в якому викладається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60700B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Другий</w:t>
            </w:r>
          </w:p>
        </w:tc>
      </w:tr>
      <w:tr w:rsidR="00323590" w:rsidRPr="00323590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F80B0A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кредитів ЄКТС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60700B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6A275F" w:rsidRPr="00323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,0</w:t>
            </w:r>
          </w:p>
        </w:tc>
      </w:tr>
      <w:tr w:rsidR="00323590" w:rsidRPr="00323590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F80B0A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Рівень вищої освіти 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6A275F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</w:t>
            </w:r>
            <w:r w:rsidR="00F80B0A" w:rsidRPr="00323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ругий (магістерський)</w:t>
            </w:r>
          </w:p>
        </w:tc>
      </w:tr>
      <w:tr w:rsidR="00323590" w:rsidRPr="00323590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F80B0A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Освітня (і) програма (и)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60700B" w:rsidRDefault="00B34747" w:rsidP="00B3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ідприємництво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>, торгівля та біржова діяльність</w:t>
            </w:r>
          </w:p>
        </w:tc>
      </w:tr>
      <w:tr w:rsidR="00323590" w:rsidRPr="00323590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F80B0A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викладання, навчання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6A275F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У</w:t>
            </w:r>
            <w:r w:rsidR="00F80B0A" w:rsidRPr="00323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країнська</w:t>
            </w:r>
          </w:p>
        </w:tc>
      </w:tr>
      <w:tr w:rsidR="00323590" w:rsidRPr="00323590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F80B0A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ННІ/факультет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6A275F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Навчально-науковий інститут економіки і менеджменту</w:t>
            </w:r>
            <w:r w:rsidR="00F80B0A" w:rsidRPr="00323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23590" w:rsidRPr="00323590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F80B0A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Кафедра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60700B" w:rsidRDefault="0060700B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0700B">
              <w:rPr>
                <w:rFonts w:ascii="Times New Roman" w:hAnsi="Times New Roman" w:cs="Times New Roman"/>
                <w:i/>
                <w:lang w:val="uk-UA"/>
              </w:rPr>
              <w:t>Підприємництва та бізнес-адміністрування</w:t>
            </w:r>
          </w:p>
        </w:tc>
      </w:tr>
      <w:tr w:rsidR="00323590" w:rsidRPr="00323590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F80B0A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Лектор (викладач)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D14699" w:rsidRDefault="006A275F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Доцент, </w:t>
            </w:r>
            <w:r w:rsid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к.е.н</w:t>
            </w:r>
            <w:proofErr w:type="spellEnd"/>
            <w:r w:rsid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Вінниченко</w:t>
            </w:r>
            <w:proofErr w:type="spellEnd"/>
            <w:r w:rsid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Олена Вікторівна</w:t>
            </w:r>
          </w:p>
        </w:tc>
      </w:tr>
      <w:tr w:rsidR="00323590" w:rsidRPr="003C4A92" w:rsidTr="00F80B0A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F80B0A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Контакти лектора (викладача)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B0A" w:rsidRPr="00323590" w:rsidRDefault="00D14E7E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3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м. Харків, вул. </w:t>
            </w:r>
            <w:r w:rsid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Маршала </w:t>
            </w:r>
            <w:proofErr w:type="spellStart"/>
            <w:r w:rsid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Бажанова</w:t>
            </w:r>
            <w:proofErr w:type="spellEnd"/>
            <w:r w:rsid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, 17</w:t>
            </w:r>
          </w:p>
          <w:p w:rsidR="00F80B0A" w:rsidRPr="0060700B" w:rsidRDefault="0060700B" w:rsidP="00323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Olena</w:t>
            </w:r>
            <w:proofErr w:type="spellEnd"/>
            <w:r w:rsidRP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proofErr w:type="spellStart"/>
            <w:r w:rsidRP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Vinnichenko</w:t>
            </w:r>
            <w:proofErr w:type="spellEnd"/>
            <w:r w:rsidRP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@</w:t>
            </w:r>
            <w:proofErr w:type="spellStart"/>
            <w:r w:rsidRP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kname</w:t>
            </w:r>
            <w:proofErr w:type="spellEnd"/>
            <w:r w:rsidRP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proofErr w:type="spellStart"/>
            <w:r w:rsidRP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edu</w:t>
            </w:r>
            <w:proofErr w:type="spellEnd"/>
            <w:r w:rsidRP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proofErr w:type="spellStart"/>
            <w:r w:rsidRPr="00607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ua</w:t>
            </w:r>
            <w:proofErr w:type="spellEnd"/>
          </w:p>
        </w:tc>
      </w:tr>
    </w:tbl>
    <w:p w:rsidR="00F80B0A" w:rsidRPr="0060700B" w:rsidRDefault="00F80B0A" w:rsidP="003235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5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700B" w:rsidRPr="00AA4B3F" w:rsidRDefault="00F80B0A" w:rsidP="0060700B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B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Мета:</w:t>
      </w:r>
      <w:r w:rsidR="00410450" w:rsidRPr="00AA4B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700B" w:rsidRPr="00AA4B3F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комплексу знань щодо методологічних аспектів організації маркетингової діяльності та навичок застосування сучасних інструментів </w:t>
      </w:r>
      <w:proofErr w:type="spellStart"/>
      <w:r w:rsidR="0060700B" w:rsidRPr="00AA4B3F">
        <w:rPr>
          <w:rFonts w:ascii="Times New Roman" w:hAnsi="Times New Roman" w:cs="Times New Roman"/>
          <w:sz w:val="24"/>
          <w:szCs w:val="24"/>
          <w:lang w:val="uk-UA"/>
        </w:rPr>
        <w:t>таргетування</w:t>
      </w:r>
      <w:proofErr w:type="spellEnd"/>
      <w:r w:rsidR="0060700B" w:rsidRPr="00AA4B3F">
        <w:rPr>
          <w:rFonts w:ascii="Times New Roman" w:hAnsi="Times New Roman" w:cs="Times New Roman"/>
          <w:sz w:val="24"/>
          <w:szCs w:val="24"/>
          <w:lang w:val="uk-UA"/>
        </w:rPr>
        <w:t xml:space="preserve"> для формування воронки продажів.</w:t>
      </w:r>
    </w:p>
    <w:p w:rsidR="0060700B" w:rsidRPr="00AA4B3F" w:rsidRDefault="00F80B0A" w:rsidP="0032359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AA4B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Освітні компоненти, на які спирається</w:t>
      </w:r>
      <w:r w:rsidRPr="00AA4B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:</w:t>
      </w:r>
      <w:r w:rsidRPr="00AA4B3F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val="uk-UA"/>
        </w:rPr>
        <w:t xml:space="preserve"> </w:t>
      </w:r>
      <w:r w:rsidR="0060700B" w:rsidRPr="00AA4B3F">
        <w:rPr>
          <w:rFonts w:ascii="Times New Roman" w:hAnsi="Times New Roman" w:cs="Times New Roman"/>
          <w:sz w:val="24"/>
          <w:szCs w:val="24"/>
          <w:lang w:val="uk-UA"/>
        </w:rPr>
        <w:t xml:space="preserve">на базові знання з дисциплін: «Підприємництво в сфері життєзабезпечення міста», «Торгівельна та біржова діяльність», «Формування бізнес-моделі підприємства», «Управління вартістю бізнесу», «Адміністрування податків у бізнес-структурах», «Управління командою інноваційного </w:t>
      </w:r>
      <w:r w:rsidR="00C84DD9" w:rsidRPr="00AA4B3F">
        <w:rPr>
          <w:rFonts w:ascii="Times New Roman" w:hAnsi="Times New Roman" w:cs="Times New Roman"/>
          <w:sz w:val="24"/>
          <w:szCs w:val="24"/>
          <w:lang w:val="uk-UA"/>
        </w:rPr>
        <w:t>проекту</w:t>
      </w:r>
      <w:r w:rsidR="0060700B" w:rsidRPr="00AA4B3F">
        <w:rPr>
          <w:rFonts w:ascii="Times New Roman" w:hAnsi="Times New Roman" w:cs="Times New Roman"/>
          <w:sz w:val="24"/>
          <w:szCs w:val="24"/>
          <w:lang w:val="uk-UA"/>
        </w:rPr>
        <w:t>», «Європейські стандарти бізнес-планування»</w:t>
      </w:r>
    </w:p>
    <w:p w:rsidR="00C84DD9" w:rsidRPr="00AA4B3F" w:rsidRDefault="00F80B0A" w:rsidP="007049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AA4B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Зміст:</w:t>
      </w:r>
      <w:r w:rsidR="00EA4DFC" w:rsidRPr="00AA4B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4975" w:rsidRPr="00AA4B3F">
        <w:rPr>
          <w:rFonts w:ascii="Times New Roman" w:hAnsi="Times New Roman" w:cs="Times New Roman"/>
          <w:sz w:val="24"/>
          <w:szCs w:val="24"/>
          <w:lang w:val="uk-UA"/>
        </w:rPr>
        <w:t xml:space="preserve">принципи, завдання, функції та види маркетингу; маркетингова товарна політика та її структура; маркетингова концепція товару та його головні атрибути; конкурентоспроможність товару, параметри чинники  конкурентоспроможності товару; концепція та аналіз життєвого циклу товару; товарний асортимент і товарна номенклатура; маркетингова цінова політика, методи та </w:t>
      </w:r>
      <w:r w:rsidR="00C84DD9" w:rsidRPr="00AA4B3F">
        <w:rPr>
          <w:rFonts w:ascii="Times New Roman" w:hAnsi="Times New Roman" w:cs="Times New Roman"/>
          <w:sz w:val="24"/>
          <w:szCs w:val="24"/>
          <w:lang w:val="uk-UA"/>
        </w:rPr>
        <w:t>інструменти</w:t>
      </w:r>
      <w:r w:rsidR="00704975" w:rsidRPr="00AA4B3F">
        <w:rPr>
          <w:rFonts w:ascii="Times New Roman" w:hAnsi="Times New Roman" w:cs="Times New Roman"/>
          <w:sz w:val="24"/>
          <w:szCs w:val="24"/>
          <w:lang w:val="uk-UA"/>
        </w:rPr>
        <w:t xml:space="preserve"> ціноутворення;  </w:t>
      </w:r>
      <w:r w:rsidR="00113A78" w:rsidRPr="00AA4B3F">
        <w:rPr>
          <w:rFonts w:ascii="Times New Roman" w:hAnsi="Times New Roman" w:cs="Times New Roman"/>
          <w:sz w:val="24"/>
          <w:szCs w:val="24"/>
          <w:lang w:val="uk-UA"/>
        </w:rPr>
        <w:t>стимулювання збуту:</w:t>
      </w:r>
      <w:r w:rsidR="00C84DD9" w:rsidRPr="00AA4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3A78" w:rsidRPr="00AA4B3F">
        <w:rPr>
          <w:rFonts w:ascii="Times New Roman" w:hAnsi="Times New Roman" w:cs="Times New Roman"/>
          <w:sz w:val="24"/>
          <w:szCs w:val="24"/>
          <w:lang w:val="uk-UA"/>
        </w:rPr>
        <w:t xml:space="preserve">сутність, напрямки та методи; персональний продаж; сутність </w:t>
      </w:r>
      <w:proofErr w:type="spellStart"/>
      <w:r w:rsidR="00113A78" w:rsidRPr="00AA4B3F">
        <w:rPr>
          <w:rFonts w:ascii="Times New Roman" w:hAnsi="Times New Roman" w:cs="Times New Roman"/>
          <w:sz w:val="24"/>
          <w:szCs w:val="24"/>
          <w:lang w:val="uk-UA"/>
        </w:rPr>
        <w:t>таргетингу</w:t>
      </w:r>
      <w:proofErr w:type="spellEnd"/>
      <w:r w:rsidR="00113A78" w:rsidRPr="00AA4B3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113A78" w:rsidRPr="00AA4B3F">
        <w:rPr>
          <w:rFonts w:ascii="Times New Roman" w:hAnsi="Times New Roman" w:cs="Times New Roman"/>
          <w:sz w:val="24"/>
          <w:szCs w:val="24"/>
          <w:lang w:val="uk-UA"/>
        </w:rPr>
        <w:t>ремаркетингу</w:t>
      </w:r>
      <w:proofErr w:type="spellEnd"/>
      <w:r w:rsidR="00113A78" w:rsidRPr="00AA4B3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113A78" w:rsidRPr="00AA4B3F">
        <w:rPr>
          <w:rFonts w:ascii="Times New Roman" w:hAnsi="Times New Roman" w:cs="Times New Roman"/>
          <w:sz w:val="24"/>
          <w:szCs w:val="24"/>
          <w:lang w:val="uk-UA"/>
        </w:rPr>
        <w:t>таргетована</w:t>
      </w:r>
      <w:proofErr w:type="spellEnd"/>
      <w:r w:rsidR="00113A78" w:rsidRPr="00AA4B3F">
        <w:rPr>
          <w:rFonts w:ascii="Times New Roman" w:hAnsi="Times New Roman" w:cs="Times New Roman"/>
          <w:sz w:val="24"/>
          <w:szCs w:val="24"/>
          <w:lang w:val="uk-UA"/>
        </w:rPr>
        <w:t xml:space="preserve"> реклама; </w:t>
      </w:r>
      <w:proofErr w:type="spellStart"/>
      <w:r w:rsidR="00113A78" w:rsidRPr="00AA4B3F">
        <w:rPr>
          <w:rFonts w:ascii="Times New Roman" w:hAnsi="Times New Roman" w:cs="Times New Roman"/>
          <w:sz w:val="24"/>
          <w:szCs w:val="24"/>
          <w:lang w:val="uk-UA"/>
        </w:rPr>
        <w:t>контентмаркетинг</w:t>
      </w:r>
      <w:proofErr w:type="spellEnd"/>
      <w:r w:rsidR="00113A78" w:rsidRPr="00AA4B3F">
        <w:rPr>
          <w:rFonts w:ascii="Times New Roman" w:hAnsi="Times New Roman" w:cs="Times New Roman"/>
          <w:sz w:val="24"/>
          <w:szCs w:val="24"/>
          <w:lang w:val="uk-UA"/>
        </w:rPr>
        <w:t>; маркетинг у соціальних мережах (SMM); онлайн реклама;  контекстна реклама.</w:t>
      </w:r>
    </w:p>
    <w:p w:rsidR="008E36CB" w:rsidRPr="00AA4B3F" w:rsidRDefault="00F80B0A" w:rsidP="007049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AA4B3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</w:t>
      </w:r>
      <w:proofErr w:type="spellEnd"/>
      <w:r w:rsidRPr="00AA4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4B3F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навчання</w:t>
      </w:r>
      <w:proofErr w:type="spellEnd"/>
      <w:r w:rsidRPr="00AA4B3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A4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78" w:rsidRPr="00AA4B3F" w:rsidRDefault="00113A78" w:rsidP="00323590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AA4B3F">
        <w:rPr>
          <w:rFonts w:ascii="Times New Roman" w:hAnsi="Times New Roman" w:cs="Times New Roman"/>
          <w:sz w:val="24"/>
          <w:szCs w:val="24"/>
        </w:rPr>
        <w:t>Вміти формувати та вдосконалювати систему маркетингу</w:t>
      </w:r>
      <w:r w:rsidR="00C84DD9" w:rsidRPr="00AA4B3F">
        <w:rPr>
          <w:rFonts w:ascii="Times New Roman" w:hAnsi="Times New Roman" w:cs="Times New Roman"/>
          <w:sz w:val="24"/>
          <w:szCs w:val="24"/>
        </w:rPr>
        <w:t>.</w:t>
      </w:r>
    </w:p>
    <w:p w:rsidR="00C84DD9" w:rsidRPr="00AA4B3F" w:rsidRDefault="00113A78" w:rsidP="00323590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AA4B3F">
        <w:rPr>
          <w:rFonts w:ascii="Times New Roman" w:hAnsi="Times New Roman" w:cs="Times New Roman"/>
          <w:sz w:val="24"/>
          <w:szCs w:val="24"/>
        </w:rPr>
        <w:t>Вміти застосо</w:t>
      </w:r>
      <w:r w:rsidR="00C84DD9" w:rsidRPr="00AA4B3F">
        <w:rPr>
          <w:rFonts w:ascii="Times New Roman" w:hAnsi="Times New Roman" w:cs="Times New Roman"/>
          <w:sz w:val="24"/>
          <w:szCs w:val="24"/>
        </w:rPr>
        <w:t xml:space="preserve">вувати інструменти </w:t>
      </w:r>
      <w:proofErr w:type="spellStart"/>
      <w:r w:rsidR="00C84DD9" w:rsidRPr="00AA4B3F">
        <w:rPr>
          <w:rFonts w:ascii="Times New Roman" w:hAnsi="Times New Roman" w:cs="Times New Roman"/>
          <w:sz w:val="24"/>
          <w:szCs w:val="24"/>
        </w:rPr>
        <w:t>таргетування</w:t>
      </w:r>
      <w:proofErr w:type="spellEnd"/>
      <w:r w:rsidR="00C84DD9" w:rsidRPr="00AA4B3F">
        <w:rPr>
          <w:rFonts w:ascii="Times New Roman" w:hAnsi="Times New Roman" w:cs="Times New Roman"/>
          <w:sz w:val="24"/>
          <w:szCs w:val="24"/>
        </w:rPr>
        <w:t>.</w:t>
      </w:r>
    </w:p>
    <w:p w:rsidR="00113A78" w:rsidRPr="00AA4B3F" w:rsidRDefault="00113A78" w:rsidP="00323590">
      <w:pPr>
        <w:pStyle w:val="Table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B3F">
        <w:rPr>
          <w:rFonts w:ascii="Times New Roman" w:hAnsi="Times New Roman" w:cs="Times New Roman"/>
          <w:sz w:val="24"/>
          <w:szCs w:val="24"/>
        </w:rPr>
        <w:t>Вміти використовувати технологію воронки продажів</w:t>
      </w:r>
      <w:r w:rsidR="00C84DD9" w:rsidRPr="00AA4B3F">
        <w:rPr>
          <w:rFonts w:ascii="Times New Roman" w:hAnsi="Times New Roman" w:cs="Times New Roman"/>
          <w:i/>
          <w:sz w:val="24"/>
          <w:szCs w:val="24"/>
        </w:rPr>
        <w:t>.</w:t>
      </w:r>
    </w:p>
    <w:p w:rsidR="00113A78" w:rsidRPr="00AA4B3F" w:rsidRDefault="00113A78" w:rsidP="00323590">
      <w:pPr>
        <w:pStyle w:val="TableParagraph"/>
        <w:jc w:val="both"/>
        <w:rPr>
          <w:sz w:val="24"/>
          <w:szCs w:val="24"/>
        </w:rPr>
      </w:pPr>
    </w:p>
    <w:p w:rsidR="00F80B0A" w:rsidRPr="00AA4B3F" w:rsidRDefault="00F80B0A" w:rsidP="00705F7A">
      <w:pPr>
        <w:pStyle w:val="Default"/>
        <w:rPr>
          <w:rFonts w:eastAsia="Times New Roman"/>
        </w:rPr>
      </w:pPr>
      <w:r w:rsidRPr="00AA4B3F">
        <w:rPr>
          <w:rFonts w:eastAsia="Times New Roman"/>
          <w:b/>
          <w:bCs/>
        </w:rPr>
        <w:t>Методи навчання:</w:t>
      </w:r>
      <w:r w:rsidRPr="00AA4B3F">
        <w:rPr>
          <w:rFonts w:eastAsia="Times New Roman"/>
        </w:rPr>
        <w:t> </w:t>
      </w:r>
      <w:r w:rsidR="00705F7A" w:rsidRPr="00AA4B3F">
        <w:t xml:space="preserve"> </w:t>
      </w:r>
      <w:r w:rsidR="00C224DA" w:rsidRPr="00AA4B3F">
        <w:rPr>
          <w:rFonts w:eastAsia="Times New Roman"/>
          <w:i/>
        </w:rPr>
        <w:t>пояснювально-ілюстративний, репродуктивний, проблемного викладання, евристичний, дослідницький, метод наочності.</w:t>
      </w:r>
    </w:p>
    <w:p w:rsidR="00C84DD9" w:rsidRPr="00AA4B3F" w:rsidRDefault="00C84DD9" w:rsidP="00C84D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84DD9" w:rsidRPr="00AA4B3F" w:rsidRDefault="00C84DD9" w:rsidP="00C84DD9">
      <w:pPr>
        <w:tabs>
          <w:tab w:val="left" w:pos="3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Hlk36636026"/>
      <w:r w:rsidRPr="00AA4B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Методи контролю та порядок оцінювання результатів навчання: </w:t>
      </w:r>
      <w:r w:rsidRPr="00AA4B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практична перевірка умінь і навичок, зокрема, щодо розв’язання задач і проблемних ситуацій; поточне тестування; </w:t>
      </w:r>
      <w:r w:rsidRPr="00AA4B3F">
        <w:rPr>
          <w:rFonts w:ascii="Times New Roman" w:hAnsi="Times New Roman" w:cs="Times New Roman"/>
          <w:sz w:val="24"/>
          <w:szCs w:val="24"/>
          <w:lang w:val="uk-UA"/>
        </w:rPr>
        <w:t>підсумковий семестровий контроль у вигляди екзамену</w:t>
      </w:r>
      <w:r w:rsidRPr="00AA4B3F">
        <w:rPr>
          <w:rFonts w:ascii="Times New Roman" w:hAnsi="Times New Roman" w:cs="Times New Roman"/>
          <w:bCs/>
          <w:sz w:val="24"/>
          <w:szCs w:val="24"/>
          <w:lang w:val="uk-UA"/>
        </w:rPr>
        <w:t>, який включає</w:t>
      </w:r>
      <w:bookmarkEnd w:id="0"/>
      <w:r w:rsidRPr="00AA4B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4B3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теоретичне питання,  практичне завдання або кейс та 10 тестових питань.</w:t>
      </w:r>
    </w:p>
    <w:p w:rsidR="00C84DD9" w:rsidRPr="00AA4B3F" w:rsidRDefault="00C84DD9" w:rsidP="00C84D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A4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Рекомендована </w:t>
      </w:r>
      <w:r w:rsidRPr="00AA4B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література:</w:t>
      </w:r>
    </w:p>
    <w:p w:rsidR="00C84DD9" w:rsidRPr="00AA4B3F" w:rsidRDefault="00C84DD9" w:rsidP="00C84DD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B3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AA4B3F">
        <w:rPr>
          <w:rFonts w:ascii="Times New Roman" w:hAnsi="Times New Roman" w:cs="Times New Roman"/>
          <w:sz w:val="24"/>
          <w:szCs w:val="24"/>
        </w:rPr>
        <w:t>Воронько-Невіднича</w:t>
      </w:r>
      <w:proofErr w:type="spellEnd"/>
      <w:r w:rsidRPr="00AA4B3F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AA4B3F">
        <w:rPr>
          <w:rFonts w:ascii="Times New Roman" w:hAnsi="Times New Roman" w:cs="Times New Roman"/>
          <w:sz w:val="24"/>
          <w:szCs w:val="24"/>
        </w:rPr>
        <w:t>Калюжна</w:t>
      </w:r>
      <w:proofErr w:type="spellEnd"/>
      <w:r w:rsidRPr="00AA4B3F">
        <w:rPr>
          <w:rFonts w:ascii="Times New Roman" w:hAnsi="Times New Roman" w:cs="Times New Roman"/>
          <w:sz w:val="24"/>
          <w:szCs w:val="24"/>
        </w:rPr>
        <w:t xml:space="preserve"> Ю.П., </w:t>
      </w:r>
      <w:proofErr w:type="spellStart"/>
      <w:r w:rsidRPr="00AA4B3F">
        <w:rPr>
          <w:rFonts w:ascii="Times New Roman" w:hAnsi="Times New Roman" w:cs="Times New Roman"/>
          <w:sz w:val="24"/>
          <w:szCs w:val="24"/>
        </w:rPr>
        <w:t>Хурдей</w:t>
      </w:r>
      <w:proofErr w:type="spellEnd"/>
      <w:r w:rsidRPr="00AA4B3F">
        <w:rPr>
          <w:rFonts w:ascii="Times New Roman" w:hAnsi="Times New Roman" w:cs="Times New Roman"/>
          <w:sz w:val="24"/>
          <w:szCs w:val="24"/>
        </w:rPr>
        <w:t xml:space="preserve"> В.Д. Реклама </w:t>
      </w:r>
      <w:proofErr w:type="spellStart"/>
      <w:r w:rsidRPr="00AA4B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4B3F">
        <w:rPr>
          <w:rFonts w:ascii="Times New Roman" w:hAnsi="Times New Roman" w:cs="Times New Roman"/>
          <w:sz w:val="24"/>
          <w:szCs w:val="24"/>
        </w:rPr>
        <w:t xml:space="preserve"> рекламна </w:t>
      </w:r>
      <w:proofErr w:type="spellStart"/>
      <w:r w:rsidRPr="00AA4B3F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AA4B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4B3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A4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B3F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AA4B3F">
        <w:rPr>
          <w:rFonts w:ascii="Times New Roman" w:hAnsi="Times New Roman" w:cs="Times New Roman"/>
          <w:sz w:val="24"/>
          <w:szCs w:val="24"/>
        </w:rPr>
        <w:t xml:space="preserve">. Полтава. РВВ ПДАА. 2018 . 230 с. </w:t>
      </w:r>
    </w:p>
    <w:p w:rsidR="00C84DD9" w:rsidRPr="00C84DD9" w:rsidRDefault="00C84DD9" w:rsidP="00C84DD9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C84DD9">
        <w:rPr>
          <w:rFonts w:ascii="Times New Roman" w:hAnsi="Times New Roman" w:cs="Times New Roman"/>
          <w:sz w:val="24"/>
        </w:rPr>
        <w:t xml:space="preserve">2. Попова Н. В. </w:t>
      </w:r>
      <w:proofErr w:type="spellStart"/>
      <w:r w:rsidRPr="00C84DD9">
        <w:rPr>
          <w:rFonts w:ascii="Times New Roman" w:hAnsi="Times New Roman" w:cs="Times New Roman"/>
          <w:sz w:val="24"/>
        </w:rPr>
        <w:t>Маркетингові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DD9">
        <w:rPr>
          <w:rFonts w:ascii="Times New Roman" w:hAnsi="Times New Roman" w:cs="Times New Roman"/>
          <w:sz w:val="24"/>
        </w:rPr>
        <w:t>комунікації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: </w:t>
      </w:r>
      <w:proofErr w:type="spellStart"/>
      <w:proofErr w:type="gramStart"/>
      <w:r w:rsidRPr="00C84DD9">
        <w:rPr>
          <w:rFonts w:ascii="Times New Roman" w:hAnsi="Times New Roman" w:cs="Times New Roman"/>
          <w:sz w:val="24"/>
        </w:rPr>
        <w:t>п</w:t>
      </w:r>
      <w:proofErr w:type="gramEnd"/>
      <w:r w:rsidRPr="00C84DD9">
        <w:rPr>
          <w:rFonts w:ascii="Times New Roman" w:hAnsi="Times New Roman" w:cs="Times New Roman"/>
          <w:sz w:val="24"/>
        </w:rPr>
        <w:t>ідручник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/ Н. В. Попова, А. В. </w:t>
      </w:r>
      <w:proofErr w:type="spellStart"/>
      <w:r w:rsidRPr="00C84DD9">
        <w:rPr>
          <w:rFonts w:ascii="Times New Roman" w:hAnsi="Times New Roman" w:cs="Times New Roman"/>
          <w:sz w:val="24"/>
        </w:rPr>
        <w:t>Катаєв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, Л. В. </w:t>
      </w:r>
      <w:proofErr w:type="spellStart"/>
      <w:r w:rsidRPr="00C84DD9">
        <w:rPr>
          <w:rFonts w:ascii="Times New Roman" w:hAnsi="Times New Roman" w:cs="Times New Roman"/>
          <w:sz w:val="24"/>
        </w:rPr>
        <w:t>Базалієва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, О. І. Кононов, Т. А. Муха; </w:t>
      </w:r>
      <w:proofErr w:type="spellStart"/>
      <w:r w:rsidRPr="00C84DD9">
        <w:rPr>
          <w:rFonts w:ascii="Times New Roman" w:hAnsi="Times New Roman" w:cs="Times New Roman"/>
          <w:sz w:val="24"/>
        </w:rPr>
        <w:t>під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DD9">
        <w:rPr>
          <w:rFonts w:ascii="Times New Roman" w:hAnsi="Times New Roman" w:cs="Times New Roman"/>
          <w:sz w:val="24"/>
        </w:rPr>
        <w:t>загальною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DD9">
        <w:rPr>
          <w:rFonts w:ascii="Times New Roman" w:hAnsi="Times New Roman" w:cs="Times New Roman"/>
          <w:sz w:val="24"/>
        </w:rPr>
        <w:t>редакцією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Н. В. </w:t>
      </w:r>
      <w:proofErr w:type="spellStart"/>
      <w:r w:rsidRPr="00C84DD9">
        <w:rPr>
          <w:rFonts w:ascii="Times New Roman" w:hAnsi="Times New Roman" w:cs="Times New Roman"/>
          <w:sz w:val="24"/>
        </w:rPr>
        <w:t>Попової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84DD9">
        <w:rPr>
          <w:rFonts w:ascii="Times New Roman" w:hAnsi="Times New Roman" w:cs="Times New Roman"/>
          <w:sz w:val="24"/>
        </w:rPr>
        <w:t>Харків</w:t>
      </w:r>
      <w:proofErr w:type="spellEnd"/>
      <w:r w:rsidRPr="00C84DD9">
        <w:rPr>
          <w:rFonts w:ascii="Times New Roman" w:hAnsi="Times New Roman" w:cs="Times New Roman"/>
          <w:sz w:val="24"/>
        </w:rPr>
        <w:t>: «Факт», 2020. 315 с.</w:t>
      </w:r>
    </w:p>
    <w:p w:rsidR="00C84DD9" w:rsidRPr="00C84DD9" w:rsidRDefault="00C84DD9" w:rsidP="00C84DD9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C84DD9">
        <w:rPr>
          <w:rFonts w:ascii="Times New Roman" w:hAnsi="Times New Roman" w:cs="Times New Roman"/>
          <w:sz w:val="24"/>
        </w:rPr>
        <w:t xml:space="preserve"> 3. </w:t>
      </w:r>
      <w:proofErr w:type="spellStart"/>
      <w:r w:rsidRPr="00C84DD9">
        <w:rPr>
          <w:rFonts w:ascii="Times New Roman" w:hAnsi="Times New Roman" w:cs="Times New Roman"/>
          <w:sz w:val="24"/>
        </w:rPr>
        <w:t>Маркетингові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DD9">
        <w:rPr>
          <w:rFonts w:ascii="Times New Roman" w:hAnsi="Times New Roman" w:cs="Times New Roman"/>
          <w:sz w:val="24"/>
        </w:rPr>
        <w:t>комунікації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84DD9">
        <w:rPr>
          <w:rFonts w:ascii="Times New Roman" w:hAnsi="Times New Roman" w:cs="Times New Roman"/>
          <w:sz w:val="24"/>
        </w:rPr>
        <w:t>навчально-методичний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84DD9">
        <w:rPr>
          <w:rFonts w:ascii="Times New Roman" w:hAnsi="Times New Roman" w:cs="Times New Roman"/>
          <w:sz w:val="24"/>
        </w:rPr>
        <w:t>пос</w:t>
      </w:r>
      <w:proofErr w:type="gramEnd"/>
      <w:r w:rsidRPr="00C84DD9">
        <w:rPr>
          <w:rFonts w:ascii="Times New Roman" w:hAnsi="Times New Roman" w:cs="Times New Roman"/>
          <w:sz w:val="24"/>
        </w:rPr>
        <w:t>ібник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/ уклад. І.В. Король; МОН </w:t>
      </w:r>
      <w:proofErr w:type="spellStart"/>
      <w:r w:rsidRPr="00C84DD9">
        <w:rPr>
          <w:rFonts w:ascii="Times New Roman" w:hAnsi="Times New Roman" w:cs="Times New Roman"/>
          <w:sz w:val="24"/>
        </w:rPr>
        <w:t>України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4DD9">
        <w:rPr>
          <w:rFonts w:ascii="Times New Roman" w:hAnsi="Times New Roman" w:cs="Times New Roman"/>
          <w:sz w:val="24"/>
        </w:rPr>
        <w:t>Уманський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DD9">
        <w:rPr>
          <w:rFonts w:ascii="Times New Roman" w:hAnsi="Times New Roman" w:cs="Times New Roman"/>
          <w:sz w:val="24"/>
        </w:rPr>
        <w:t>державний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DD9">
        <w:rPr>
          <w:rFonts w:ascii="Times New Roman" w:hAnsi="Times New Roman" w:cs="Times New Roman"/>
          <w:sz w:val="24"/>
        </w:rPr>
        <w:t>пед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. ун-т </w:t>
      </w:r>
      <w:proofErr w:type="spellStart"/>
      <w:r w:rsidRPr="00C84DD9">
        <w:rPr>
          <w:rFonts w:ascii="Times New Roman" w:hAnsi="Times New Roman" w:cs="Times New Roman"/>
          <w:sz w:val="24"/>
        </w:rPr>
        <w:t>імені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Павла </w:t>
      </w:r>
      <w:proofErr w:type="spellStart"/>
      <w:r w:rsidRPr="00C84DD9">
        <w:rPr>
          <w:rFonts w:ascii="Times New Roman" w:hAnsi="Times New Roman" w:cs="Times New Roman"/>
          <w:sz w:val="24"/>
        </w:rPr>
        <w:t>Тичини</w:t>
      </w:r>
      <w:proofErr w:type="spellEnd"/>
      <w:r w:rsidRPr="00C84DD9">
        <w:rPr>
          <w:rFonts w:ascii="Times New Roman" w:hAnsi="Times New Roman" w:cs="Times New Roman"/>
          <w:sz w:val="24"/>
        </w:rPr>
        <w:t>. – Умань</w:t>
      </w:r>
      <w:proofErr w:type="gramStart"/>
      <w:r w:rsidRPr="00C84DD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84DD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84DD9">
        <w:rPr>
          <w:rFonts w:ascii="Times New Roman" w:hAnsi="Times New Roman" w:cs="Times New Roman"/>
          <w:sz w:val="24"/>
        </w:rPr>
        <w:t>В</w:t>
      </w:r>
      <w:proofErr w:type="gramEnd"/>
      <w:r w:rsidRPr="00C84DD9">
        <w:rPr>
          <w:rFonts w:ascii="Times New Roman" w:hAnsi="Times New Roman" w:cs="Times New Roman"/>
          <w:sz w:val="24"/>
        </w:rPr>
        <w:t>ізаві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, 2018. – 191 с. </w:t>
      </w:r>
    </w:p>
    <w:p w:rsidR="00C84DD9" w:rsidRPr="00C84DD9" w:rsidRDefault="00C84DD9" w:rsidP="00C84DD9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C84DD9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C84DD9">
        <w:rPr>
          <w:rFonts w:ascii="Times New Roman" w:hAnsi="Times New Roman" w:cs="Times New Roman"/>
          <w:sz w:val="24"/>
        </w:rPr>
        <w:t>Рекламний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менеджмент: </w:t>
      </w:r>
      <w:proofErr w:type="spellStart"/>
      <w:r w:rsidRPr="00C84DD9">
        <w:rPr>
          <w:rFonts w:ascii="Times New Roman" w:hAnsi="Times New Roman" w:cs="Times New Roman"/>
          <w:sz w:val="24"/>
        </w:rPr>
        <w:t>теорія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DD9">
        <w:rPr>
          <w:rFonts w:ascii="Times New Roman" w:hAnsi="Times New Roman" w:cs="Times New Roman"/>
          <w:sz w:val="24"/>
        </w:rPr>
        <w:t>і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практика: </w:t>
      </w:r>
      <w:proofErr w:type="spellStart"/>
      <w:proofErr w:type="gramStart"/>
      <w:r w:rsidRPr="00C84DD9">
        <w:rPr>
          <w:rFonts w:ascii="Times New Roman" w:hAnsi="Times New Roman" w:cs="Times New Roman"/>
          <w:sz w:val="24"/>
        </w:rPr>
        <w:t>п</w:t>
      </w:r>
      <w:proofErr w:type="gramEnd"/>
      <w:r w:rsidRPr="00C84DD9">
        <w:rPr>
          <w:rFonts w:ascii="Times New Roman" w:hAnsi="Times New Roman" w:cs="Times New Roman"/>
          <w:sz w:val="24"/>
        </w:rPr>
        <w:t>ідручник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/ Т. Г. </w:t>
      </w:r>
      <w:proofErr w:type="spellStart"/>
      <w:r w:rsidRPr="00C84DD9">
        <w:rPr>
          <w:rFonts w:ascii="Times New Roman" w:hAnsi="Times New Roman" w:cs="Times New Roman"/>
          <w:sz w:val="24"/>
        </w:rPr>
        <w:t>Діброва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, С. О. Солнцев, К. В. </w:t>
      </w:r>
      <w:proofErr w:type="spellStart"/>
      <w:r w:rsidRPr="00C84DD9">
        <w:rPr>
          <w:rFonts w:ascii="Times New Roman" w:hAnsi="Times New Roman" w:cs="Times New Roman"/>
          <w:sz w:val="24"/>
        </w:rPr>
        <w:t>Бажеріна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. – </w:t>
      </w:r>
      <w:proofErr w:type="spellStart"/>
      <w:r w:rsidRPr="00C84DD9">
        <w:rPr>
          <w:rFonts w:ascii="Times New Roman" w:hAnsi="Times New Roman" w:cs="Times New Roman"/>
          <w:sz w:val="24"/>
        </w:rPr>
        <w:t>Київ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: КПІ </w:t>
      </w:r>
      <w:proofErr w:type="spellStart"/>
      <w:r w:rsidRPr="00C84DD9">
        <w:rPr>
          <w:rFonts w:ascii="Times New Roman" w:hAnsi="Times New Roman" w:cs="Times New Roman"/>
          <w:sz w:val="24"/>
        </w:rPr>
        <w:t>ім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84DD9">
        <w:rPr>
          <w:rFonts w:ascii="Times New Roman" w:hAnsi="Times New Roman" w:cs="Times New Roman"/>
          <w:sz w:val="24"/>
        </w:rPr>
        <w:t>Ігоря</w:t>
      </w:r>
      <w:proofErr w:type="spellEnd"/>
      <w:proofErr w:type="gramStart"/>
      <w:r w:rsidRPr="00C84D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DD9">
        <w:rPr>
          <w:rFonts w:ascii="Times New Roman" w:hAnsi="Times New Roman" w:cs="Times New Roman"/>
          <w:sz w:val="24"/>
        </w:rPr>
        <w:t>С</w:t>
      </w:r>
      <w:proofErr w:type="gramEnd"/>
      <w:r w:rsidRPr="00C84DD9">
        <w:rPr>
          <w:rFonts w:ascii="Times New Roman" w:hAnsi="Times New Roman" w:cs="Times New Roman"/>
          <w:sz w:val="24"/>
        </w:rPr>
        <w:t>ікорського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4DD9">
        <w:rPr>
          <w:rFonts w:ascii="Times New Roman" w:hAnsi="Times New Roman" w:cs="Times New Roman"/>
          <w:sz w:val="24"/>
        </w:rPr>
        <w:t>Вид-во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C84DD9">
        <w:rPr>
          <w:rFonts w:ascii="Times New Roman" w:hAnsi="Times New Roman" w:cs="Times New Roman"/>
          <w:sz w:val="24"/>
        </w:rPr>
        <w:t>Політехніка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», 2018. – 300 с. </w:t>
      </w:r>
    </w:p>
    <w:p w:rsidR="00C84DD9" w:rsidRPr="00C84DD9" w:rsidRDefault="00C84DD9" w:rsidP="00C84DD9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C84DD9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C84DD9">
        <w:rPr>
          <w:rFonts w:ascii="Times New Roman" w:hAnsi="Times New Roman" w:cs="Times New Roman"/>
          <w:sz w:val="24"/>
        </w:rPr>
        <w:t>Теорія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C84DD9">
        <w:rPr>
          <w:rFonts w:ascii="Times New Roman" w:hAnsi="Times New Roman" w:cs="Times New Roman"/>
          <w:sz w:val="24"/>
        </w:rPr>
        <w:t>історія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DD9">
        <w:rPr>
          <w:rFonts w:ascii="Times New Roman" w:hAnsi="Times New Roman" w:cs="Times New Roman"/>
          <w:sz w:val="24"/>
        </w:rPr>
        <w:t>реклами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: </w:t>
      </w:r>
      <w:proofErr w:type="spellStart"/>
      <w:r w:rsidRPr="00C84DD9">
        <w:rPr>
          <w:rFonts w:ascii="Times New Roman" w:hAnsi="Times New Roman" w:cs="Times New Roman"/>
          <w:sz w:val="24"/>
        </w:rPr>
        <w:t>навчально-методичний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84DD9">
        <w:rPr>
          <w:rFonts w:ascii="Times New Roman" w:hAnsi="Times New Roman" w:cs="Times New Roman"/>
          <w:sz w:val="24"/>
        </w:rPr>
        <w:t>пос</w:t>
      </w:r>
      <w:proofErr w:type="gramEnd"/>
      <w:r w:rsidRPr="00C84DD9">
        <w:rPr>
          <w:rFonts w:ascii="Times New Roman" w:hAnsi="Times New Roman" w:cs="Times New Roman"/>
          <w:sz w:val="24"/>
        </w:rPr>
        <w:t>ібник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/ Ю. А. </w:t>
      </w:r>
      <w:proofErr w:type="spellStart"/>
      <w:r w:rsidRPr="00C84DD9">
        <w:rPr>
          <w:rFonts w:ascii="Times New Roman" w:hAnsi="Times New Roman" w:cs="Times New Roman"/>
          <w:sz w:val="24"/>
        </w:rPr>
        <w:t>Грушевська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, Н. Р. </w:t>
      </w:r>
      <w:proofErr w:type="spellStart"/>
      <w:r w:rsidRPr="00C84DD9">
        <w:rPr>
          <w:rFonts w:ascii="Times New Roman" w:hAnsi="Times New Roman" w:cs="Times New Roman"/>
          <w:sz w:val="24"/>
        </w:rPr>
        <w:t>Барабанова</w:t>
      </w:r>
      <w:proofErr w:type="spellEnd"/>
      <w:r w:rsidRPr="00C84DD9">
        <w:rPr>
          <w:rFonts w:ascii="Times New Roman" w:hAnsi="Times New Roman" w:cs="Times New Roman"/>
          <w:sz w:val="24"/>
        </w:rPr>
        <w:t>, О. М. Назаренко, Л. М. Писаренко. Одеса</w:t>
      </w:r>
      <w:proofErr w:type="gramStart"/>
      <w:r w:rsidRPr="00C84DD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84D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DD9">
        <w:rPr>
          <w:rFonts w:ascii="Times New Roman" w:hAnsi="Times New Roman" w:cs="Times New Roman"/>
          <w:sz w:val="24"/>
        </w:rPr>
        <w:t>Фенікс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, 2019. 127 </w:t>
      </w:r>
      <w:proofErr w:type="gramStart"/>
      <w:r w:rsidRPr="00C84DD9">
        <w:rPr>
          <w:rFonts w:ascii="Times New Roman" w:hAnsi="Times New Roman" w:cs="Times New Roman"/>
          <w:sz w:val="24"/>
        </w:rPr>
        <w:t>с</w:t>
      </w:r>
      <w:proofErr w:type="gramEnd"/>
      <w:r w:rsidRPr="00C84DD9">
        <w:rPr>
          <w:rFonts w:ascii="Times New Roman" w:hAnsi="Times New Roman" w:cs="Times New Roman"/>
          <w:sz w:val="24"/>
        </w:rPr>
        <w:t xml:space="preserve">. </w:t>
      </w:r>
    </w:p>
    <w:p w:rsidR="00C84DD9" w:rsidRPr="00C84DD9" w:rsidRDefault="00C84DD9" w:rsidP="00C84D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84DD9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C84DD9">
        <w:rPr>
          <w:rFonts w:ascii="Times New Roman" w:hAnsi="Times New Roman" w:cs="Times New Roman"/>
          <w:sz w:val="24"/>
        </w:rPr>
        <w:t>Цифрова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DD9">
        <w:rPr>
          <w:rFonts w:ascii="Times New Roman" w:hAnsi="Times New Roman" w:cs="Times New Roman"/>
          <w:sz w:val="24"/>
        </w:rPr>
        <w:t>економіка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: </w:t>
      </w:r>
      <w:proofErr w:type="spellStart"/>
      <w:proofErr w:type="gramStart"/>
      <w:r w:rsidRPr="00C84DD9">
        <w:rPr>
          <w:rFonts w:ascii="Times New Roman" w:hAnsi="Times New Roman" w:cs="Times New Roman"/>
          <w:sz w:val="24"/>
        </w:rPr>
        <w:t>п</w:t>
      </w:r>
      <w:proofErr w:type="gramEnd"/>
      <w:r w:rsidRPr="00C84DD9">
        <w:rPr>
          <w:rFonts w:ascii="Times New Roman" w:hAnsi="Times New Roman" w:cs="Times New Roman"/>
          <w:sz w:val="24"/>
        </w:rPr>
        <w:t>ідручник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/ Т. І. Олешко, Н. В. Касьянова, С. Ф. </w:t>
      </w:r>
      <w:proofErr w:type="spellStart"/>
      <w:r w:rsidRPr="00C84DD9">
        <w:rPr>
          <w:rFonts w:ascii="Times New Roman" w:hAnsi="Times New Roman" w:cs="Times New Roman"/>
          <w:sz w:val="24"/>
        </w:rPr>
        <w:t>Смерічевський</w:t>
      </w:r>
      <w:proofErr w:type="spellEnd"/>
      <w:r w:rsidRPr="00C84DD9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C84DD9">
        <w:rPr>
          <w:rFonts w:ascii="Times New Roman" w:hAnsi="Times New Roman" w:cs="Times New Roman"/>
          <w:sz w:val="24"/>
        </w:rPr>
        <w:t>ін</w:t>
      </w:r>
      <w:proofErr w:type="spellEnd"/>
      <w:r w:rsidRPr="00C84DD9">
        <w:rPr>
          <w:rFonts w:ascii="Times New Roman" w:hAnsi="Times New Roman" w:cs="Times New Roman"/>
          <w:sz w:val="24"/>
        </w:rPr>
        <w:t>. – К. : НАУ, 2022. – 200 с</w:t>
      </w:r>
    </w:p>
    <w:p w:rsidR="00C84DD9" w:rsidRPr="00C84DD9" w:rsidRDefault="00C84DD9" w:rsidP="00C84D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val="uk-UA"/>
        </w:rPr>
      </w:pPr>
    </w:p>
    <w:p w:rsidR="00390419" w:rsidRDefault="00F80B0A" w:rsidP="00C84D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5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Матеріально-технічне та інформаційне забезпечення:</w:t>
      </w:r>
    </w:p>
    <w:p w:rsidR="0022186D" w:rsidRPr="00C84DD9" w:rsidRDefault="0022186D" w:rsidP="002218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84DD9">
        <w:rPr>
          <w:rFonts w:ascii="Times New Roman" w:eastAsia="Times New Roman" w:hAnsi="Times New Roman" w:cs="Times New Roman"/>
          <w:bCs/>
          <w:iCs/>
          <w:sz w:val="24"/>
          <w:szCs w:val="28"/>
          <w:lang w:val="uk-UA"/>
        </w:rPr>
        <w:t>Пакет Microsoft Office 365 доступний через Інтернет за допомогою хмарних технологій.</w:t>
      </w:r>
    </w:p>
    <w:p w:rsidR="0022186D" w:rsidRPr="0022186D" w:rsidRDefault="0022186D" w:rsidP="003235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4747" w:rsidRDefault="00B34747" w:rsidP="00F87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B34747" w:rsidSect="0045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5146"/>
    <w:multiLevelType w:val="hybridMultilevel"/>
    <w:tmpl w:val="9B1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D203D"/>
    <w:multiLevelType w:val="hybridMultilevel"/>
    <w:tmpl w:val="09FC7E04"/>
    <w:lvl w:ilvl="0" w:tplc="D4A8D7BE">
      <w:numFmt w:val="bullet"/>
      <w:lvlText w:val="-"/>
      <w:lvlJc w:val="left"/>
      <w:pPr>
        <w:ind w:left="720" w:hanging="360"/>
      </w:pPr>
      <w:rPr>
        <w:rFonts w:hint="default"/>
        <w:i/>
        <w:iCs/>
        <w:w w:val="99"/>
        <w:lang w:val="uk-UA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80B0A"/>
    <w:rsid w:val="000561E9"/>
    <w:rsid w:val="00065F30"/>
    <w:rsid w:val="00100F10"/>
    <w:rsid w:val="00110DFE"/>
    <w:rsid w:val="00113A78"/>
    <w:rsid w:val="00164C2B"/>
    <w:rsid w:val="001653E9"/>
    <w:rsid w:val="00174978"/>
    <w:rsid w:val="001A0731"/>
    <w:rsid w:val="001B03EF"/>
    <w:rsid w:val="001B3560"/>
    <w:rsid w:val="001B421C"/>
    <w:rsid w:val="002055B3"/>
    <w:rsid w:val="0022186D"/>
    <w:rsid w:val="002575B9"/>
    <w:rsid w:val="00271740"/>
    <w:rsid w:val="0028448A"/>
    <w:rsid w:val="00297A6B"/>
    <w:rsid w:val="002A0D1D"/>
    <w:rsid w:val="002E6A88"/>
    <w:rsid w:val="00323590"/>
    <w:rsid w:val="003358A1"/>
    <w:rsid w:val="00341837"/>
    <w:rsid w:val="003546F3"/>
    <w:rsid w:val="00367A39"/>
    <w:rsid w:val="00390419"/>
    <w:rsid w:val="00390FDB"/>
    <w:rsid w:val="00397241"/>
    <w:rsid w:val="003C4A92"/>
    <w:rsid w:val="003F798A"/>
    <w:rsid w:val="00410450"/>
    <w:rsid w:val="00457AC6"/>
    <w:rsid w:val="00467116"/>
    <w:rsid w:val="004E3FA2"/>
    <w:rsid w:val="0052340E"/>
    <w:rsid w:val="00534868"/>
    <w:rsid w:val="005902A2"/>
    <w:rsid w:val="00604D65"/>
    <w:rsid w:val="0060700B"/>
    <w:rsid w:val="00692DA4"/>
    <w:rsid w:val="00694FAE"/>
    <w:rsid w:val="006A275F"/>
    <w:rsid w:val="006D5A73"/>
    <w:rsid w:val="00704975"/>
    <w:rsid w:val="00705F7A"/>
    <w:rsid w:val="00745E58"/>
    <w:rsid w:val="00765069"/>
    <w:rsid w:val="007E7D53"/>
    <w:rsid w:val="008E36CB"/>
    <w:rsid w:val="00944D3C"/>
    <w:rsid w:val="009D06CA"/>
    <w:rsid w:val="00A109C3"/>
    <w:rsid w:val="00A50297"/>
    <w:rsid w:val="00AA4B3F"/>
    <w:rsid w:val="00AE12C7"/>
    <w:rsid w:val="00AE2364"/>
    <w:rsid w:val="00B34747"/>
    <w:rsid w:val="00BC3D2C"/>
    <w:rsid w:val="00C05ABF"/>
    <w:rsid w:val="00C13539"/>
    <w:rsid w:val="00C224DA"/>
    <w:rsid w:val="00C81834"/>
    <w:rsid w:val="00C84DD9"/>
    <w:rsid w:val="00CF2D57"/>
    <w:rsid w:val="00D14699"/>
    <w:rsid w:val="00D14E7E"/>
    <w:rsid w:val="00D47074"/>
    <w:rsid w:val="00D50F5F"/>
    <w:rsid w:val="00D90517"/>
    <w:rsid w:val="00D96344"/>
    <w:rsid w:val="00DA4FF1"/>
    <w:rsid w:val="00E518FF"/>
    <w:rsid w:val="00E736A9"/>
    <w:rsid w:val="00E831DA"/>
    <w:rsid w:val="00EA4DFC"/>
    <w:rsid w:val="00EF134A"/>
    <w:rsid w:val="00EF746E"/>
    <w:rsid w:val="00F80B0A"/>
    <w:rsid w:val="00F87E90"/>
    <w:rsid w:val="00FA03F3"/>
    <w:rsid w:val="00FD61E5"/>
    <w:rsid w:val="00FD7066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80B0A"/>
  </w:style>
  <w:style w:type="character" w:customStyle="1" w:styleId="eop">
    <w:name w:val="eop"/>
    <w:basedOn w:val="a0"/>
    <w:rsid w:val="00F80B0A"/>
  </w:style>
  <w:style w:type="character" w:customStyle="1" w:styleId="tabchar">
    <w:name w:val="tabchar"/>
    <w:basedOn w:val="a0"/>
    <w:rsid w:val="00F80B0A"/>
  </w:style>
  <w:style w:type="character" w:customStyle="1" w:styleId="pagebreaktextspan">
    <w:name w:val="pagebreaktextspan"/>
    <w:basedOn w:val="a0"/>
    <w:rsid w:val="00F80B0A"/>
  </w:style>
  <w:style w:type="paragraph" w:styleId="a3">
    <w:name w:val="List Paragraph"/>
    <w:basedOn w:val="a"/>
    <w:uiPriority w:val="34"/>
    <w:qFormat/>
    <w:rsid w:val="0053486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D5A7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uk-UA"/>
    </w:rPr>
  </w:style>
  <w:style w:type="character" w:styleId="a4">
    <w:name w:val="Hyperlink"/>
    <w:basedOn w:val="a0"/>
    <w:uiPriority w:val="99"/>
    <w:unhideWhenUsed/>
    <w:rsid w:val="00F87E90"/>
    <w:rPr>
      <w:color w:val="0563C1" w:themeColor="hyperlink"/>
      <w:u w:val="single"/>
    </w:rPr>
  </w:style>
  <w:style w:type="paragraph" w:customStyle="1" w:styleId="Default">
    <w:name w:val="Default"/>
    <w:rsid w:val="00D146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5">
    <w:name w:val="Emphasis"/>
    <w:uiPriority w:val="20"/>
    <w:qFormat/>
    <w:rsid w:val="00B34747"/>
    <w:rPr>
      <w:i/>
      <w:iCs/>
    </w:rPr>
  </w:style>
  <w:style w:type="character" w:customStyle="1" w:styleId="s3">
    <w:name w:val="s3"/>
    <w:rsid w:val="00B34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1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8C4507D962684A935B87A5D3C82793" ma:contentTypeVersion="0" ma:contentTypeDescription="Создание документа." ma:contentTypeScope="" ma:versionID="d671cfedbd8a500cbfca17a93cada0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92c53c41ebcaed16a7ceff08f01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E246-D0D5-4B87-A446-C613E8ADF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E685E-022A-42C7-AA19-00B6782EC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57F318-CC19-4C29-859E-8E2F0675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Цигенко Анна Юріївна</dc:creator>
  <cp:keywords/>
  <dc:description/>
  <cp:lastModifiedBy>Виталина</cp:lastModifiedBy>
  <cp:revision>3</cp:revision>
  <dcterms:created xsi:type="dcterms:W3CDTF">2023-10-20T16:29:00Z</dcterms:created>
  <dcterms:modified xsi:type="dcterms:W3CDTF">2023-10-20T17:12:00Z</dcterms:modified>
</cp:coreProperties>
</file>